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27FB26D" w14:textId="060A9AEC" w:rsidR="00733A11" w:rsidRPr="00C21690" w:rsidRDefault="00733A11" w:rsidP="00DC5013">
      <w:pPr>
        <w:jc w:val="center"/>
        <w:rPr>
          <w:rFonts w:asciiTheme="minorHAnsi" w:hAnsiTheme="minorHAnsi" w:cstheme="minorHAnsi"/>
          <w:b/>
          <w:bCs/>
        </w:rPr>
      </w:pPr>
      <w:r w:rsidRPr="00C21690">
        <w:rPr>
          <w:rFonts w:ascii="Calibri" w:hAnsi="Calibri" w:cs="Calibri"/>
          <w:b/>
          <w:bCs/>
        </w:rPr>
        <w:t xml:space="preserve">PREGÃO ELETRÔNICO </w:t>
      </w:r>
      <w:r w:rsidRPr="00C21690">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C21690" w:rsidRPr="00C21690">
            <w:rPr>
              <w:rFonts w:asciiTheme="minorHAnsi" w:hAnsiTheme="minorHAnsi" w:cstheme="minorHAnsi"/>
              <w:b/>
            </w:rPr>
            <w:t>0775</w:t>
          </w:r>
        </w:sdtContent>
      </w:sdt>
      <w:r w:rsidR="00DB64CE" w:rsidRPr="00C21690">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19" w:value="2019"/>
            <w:listItem w:displayText="2020" w:value="2020"/>
            <w:listItem w:displayText="2021" w:value="2021"/>
          </w:dropDownList>
        </w:sdtPr>
        <w:sdtEndPr/>
        <w:sdtContent>
          <w:r w:rsidR="00C21690" w:rsidRPr="00C21690">
            <w:rPr>
              <w:rFonts w:asciiTheme="minorHAnsi" w:hAnsiTheme="minorHAnsi" w:cstheme="minorHAnsi"/>
              <w:b/>
            </w:rPr>
            <w:t>2021</w:t>
          </w:r>
        </w:sdtContent>
      </w:sdt>
      <w:r w:rsidR="00DB64CE" w:rsidRPr="00C21690">
        <w:rPr>
          <w:rFonts w:asciiTheme="minorHAnsi" w:hAnsiTheme="minorHAnsi" w:cstheme="minorHAnsi"/>
          <w:b/>
        </w:rPr>
        <w:t>.</w:t>
      </w:r>
    </w:p>
    <w:p w14:paraId="47ECB3F9" w14:textId="77777777" w:rsidR="00972B5B" w:rsidRPr="00C21690" w:rsidRDefault="00972B5B">
      <w:pPr>
        <w:jc w:val="center"/>
        <w:rPr>
          <w:rFonts w:ascii="Calibri" w:hAnsi="Calibri" w:cs="Calibri"/>
          <w:b/>
          <w:bCs/>
        </w:rPr>
      </w:pPr>
    </w:p>
    <w:p w14:paraId="5EC13005" w14:textId="0D0CA409" w:rsidR="00733A11" w:rsidRPr="00937F04" w:rsidRDefault="00733A11">
      <w:pPr>
        <w:tabs>
          <w:tab w:val="left" w:pos="2552"/>
        </w:tabs>
        <w:jc w:val="both"/>
        <w:rPr>
          <w:rFonts w:ascii="Calibri" w:hAnsi="Calibri" w:cs="Calibri"/>
        </w:rPr>
      </w:pPr>
      <w:r w:rsidRPr="00C21690">
        <w:rPr>
          <w:rFonts w:ascii="Calibri" w:hAnsi="Calibri" w:cs="Calibri"/>
        </w:rPr>
        <w:t xml:space="preserve">A </w:t>
      </w:r>
      <w:r w:rsidR="00936C00" w:rsidRPr="00C21690">
        <w:rPr>
          <w:rFonts w:ascii="Calibri" w:hAnsi="Calibri" w:cs="Calibri"/>
          <w:b/>
        </w:rPr>
        <w:t>FUNDAÇÃO UNIVERSIDADE DO ESTADO</w:t>
      </w:r>
      <w:r w:rsidR="003C57D8" w:rsidRPr="00C21690">
        <w:rPr>
          <w:rFonts w:ascii="Calibri" w:hAnsi="Calibri" w:cs="Calibri"/>
          <w:b/>
        </w:rPr>
        <w:t xml:space="preserve"> </w:t>
      </w:r>
      <w:r w:rsidR="00936C00" w:rsidRPr="00C21690">
        <w:rPr>
          <w:rFonts w:ascii="Calibri" w:hAnsi="Calibri" w:cs="Calibri"/>
          <w:b/>
        </w:rPr>
        <w:t>DE SANTA CATARINA</w:t>
      </w:r>
      <w:r w:rsidR="00936C00" w:rsidRPr="00C21690">
        <w:rPr>
          <w:rFonts w:ascii="Calibri" w:hAnsi="Calibri" w:cs="Calibri"/>
        </w:rPr>
        <w:t xml:space="preserve">, </w:t>
      </w:r>
      <w:r w:rsidR="00AB23E9" w:rsidRPr="00C21690">
        <w:rPr>
          <w:rFonts w:ascii="Calibri" w:hAnsi="Calibri" w:cs="Calibri"/>
        </w:rPr>
        <w:t xml:space="preserve">com sede na Av. Madre Benvenuta, nº 2007, </w:t>
      </w:r>
      <w:proofErr w:type="spellStart"/>
      <w:r w:rsidR="00AB23E9" w:rsidRPr="00C21690">
        <w:rPr>
          <w:rFonts w:ascii="Calibri" w:hAnsi="Calibri" w:cs="Calibri"/>
        </w:rPr>
        <w:t>Itacorubi</w:t>
      </w:r>
      <w:proofErr w:type="spellEnd"/>
      <w:r w:rsidR="00AB23E9" w:rsidRPr="00C21690">
        <w:rPr>
          <w:rFonts w:ascii="Calibri" w:hAnsi="Calibri" w:cs="Calibri"/>
        </w:rPr>
        <w:t>, Florianópolis/SC, inscrita</w:t>
      </w:r>
      <w:r w:rsidR="00AB23E9" w:rsidRPr="00C21690">
        <w:t xml:space="preserve"> </w:t>
      </w:r>
      <w:r w:rsidR="00AB23E9" w:rsidRPr="00C21690">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C21690" w:rsidRPr="00C21690">
            <w:rPr>
              <w:rFonts w:asciiTheme="minorHAnsi" w:hAnsiTheme="minorHAnsi" w:cstheme="minorHAnsi"/>
            </w:rPr>
            <w:t>da Coordenadoria de Compras e Licitações da Reitoria</w:t>
          </w:r>
        </w:sdtContent>
      </w:sdt>
      <w:r w:rsidR="00AB23E9" w:rsidRPr="00C21690">
        <w:rPr>
          <w:rFonts w:ascii="Calibri" w:hAnsi="Calibri" w:cs="Calibri"/>
        </w:rPr>
        <w:t xml:space="preserve">, </w:t>
      </w:r>
      <w:r w:rsidRPr="00C21690">
        <w:rPr>
          <w:rFonts w:ascii="Calibri" w:hAnsi="Calibri" w:cs="Calibri"/>
        </w:rPr>
        <w:t xml:space="preserve">torna público que fará realizar licitação na modalidade </w:t>
      </w:r>
      <w:r w:rsidR="00AB23E9" w:rsidRPr="00C21690">
        <w:rPr>
          <w:rFonts w:ascii="Calibri" w:hAnsi="Calibri" w:cs="Calibri"/>
        </w:rPr>
        <w:t>P</w:t>
      </w:r>
      <w:r w:rsidRPr="00C21690">
        <w:rPr>
          <w:rFonts w:ascii="Calibri" w:hAnsi="Calibri" w:cs="Calibri"/>
        </w:rPr>
        <w:t xml:space="preserve">regão </w:t>
      </w:r>
      <w:r w:rsidR="00AB23E9" w:rsidRPr="00C21690">
        <w:rPr>
          <w:rFonts w:ascii="Calibri" w:hAnsi="Calibri" w:cs="Calibri"/>
        </w:rPr>
        <w:t>E</w:t>
      </w:r>
      <w:r w:rsidRPr="00C21690">
        <w:rPr>
          <w:rFonts w:ascii="Calibri" w:hAnsi="Calibri" w:cs="Calibri"/>
        </w:rPr>
        <w:t xml:space="preserve">letrônico, </w:t>
      </w:r>
      <w:r w:rsidR="007D78C9" w:rsidRPr="00C21690">
        <w:rPr>
          <w:rFonts w:ascii="Calibri" w:hAnsi="Calibri" w:cs="Calibri"/>
        </w:rPr>
        <w:t xml:space="preserve">com critério de julgamento de </w:t>
      </w:r>
      <w:r w:rsidR="007D78C9" w:rsidRPr="00C21690">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C21690" w:rsidRPr="00C21690">
            <w:rPr>
              <w:rFonts w:asciiTheme="minorHAnsi" w:hAnsiTheme="minorHAnsi" w:cstheme="minorHAnsi"/>
            </w:rPr>
            <w:t>por lote</w:t>
          </w:r>
        </w:sdtContent>
      </w:sdt>
      <w:r w:rsidR="007D78C9" w:rsidRPr="00C21690">
        <w:rPr>
          <w:rFonts w:asciiTheme="minorHAnsi" w:hAnsiTheme="minorHAnsi" w:cstheme="minorHAnsi"/>
        </w:rPr>
        <w:t xml:space="preserve">, </w:t>
      </w:r>
      <w:r w:rsidRPr="00C21690">
        <w:rPr>
          <w:rFonts w:asciiTheme="minorHAnsi" w:hAnsiTheme="minorHAnsi" w:cstheme="minorHAnsi"/>
        </w:rPr>
        <w:t>para</w:t>
      </w:r>
      <w:r w:rsidRPr="00C21690">
        <w:rPr>
          <w:rFonts w:ascii="Calibri" w:hAnsi="Calibri" w:cs="Calibri"/>
        </w:rPr>
        <w:t xml:space="preserve"> selecionar proposta objetivando o </w:t>
      </w:r>
      <w:r w:rsidRPr="00C21690">
        <w:rPr>
          <w:rFonts w:ascii="Calibri" w:hAnsi="Calibri" w:cs="Calibri"/>
          <w:b/>
          <w:bCs/>
        </w:rPr>
        <w:t>REGISTRO DE PREÇOS</w:t>
      </w:r>
      <w:r w:rsidRPr="00C21690">
        <w:rPr>
          <w:rFonts w:ascii="Calibri" w:hAnsi="Calibri" w:cs="Calibri"/>
        </w:rPr>
        <w:t>,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55BFDAE5" w:rsidR="00733A11" w:rsidRPr="00937F04" w:rsidRDefault="00733A11">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00C21690" w:rsidRPr="00C21690">
        <w:rPr>
          <w:rFonts w:ascii="Calibri" w:hAnsi="Calibri" w:cs="Calibri"/>
          <w:b/>
        </w:rPr>
        <w:t>AQUISIÇÃO DE MATERIAIS E EQUIPAMENTOS PARA REDE DE COMPUTADORES DA UDESC</w:t>
      </w:r>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8093EA4" w14:textId="77777777" w:rsidR="001C2FC0" w:rsidRPr="00937F04" w:rsidRDefault="001C2FC0">
      <w:pPr>
        <w:jc w:val="both"/>
        <w:rPr>
          <w:rFonts w:ascii="Calibri" w:hAnsi="Calibri" w:cs="Calibri"/>
        </w:rPr>
      </w:pPr>
    </w:p>
    <w:p w14:paraId="35B4D479" w14:textId="0904D2C0" w:rsidR="001E3636" w:rsidRDefault="00AA13C7" w:rsidP="001E3636">
      <w:pPr>
        <w:jc w:val="center"/>
        <w:rPr>
          <w:rFonts w:ascii="Calibri" w:hAnsi="Calibri"/>
          <w:b/>
          <w:highlight w:val="yellow"/>
        </w:rPr>
      </w:pPr>
      <w:r w:rsidRPr="00D019CC">
        <w:rPr>
          <w:rFonts w:ascii="Calibri" w:hAnsi="Calibri"/>
          <w:b/>
          <w:highlight w:val="yellow"/>
        </w:rPr>
        <w:t xml:space="preserve">PROCESSO </w:t>
      </w:r>
      <w:r w:rsidR="00C21690">
        <w:rPr>
          <w:rFonts w:ascii="Calibri" w:hAnsi="Calibri"/>
          <w:b/>
          <w:highlight w:val="yellow"/>
        </w:rPr>
        <w:t>E</w:t>
      </w:r>
      <w:r w:rsidRPr="00D019CC">
        <w:rPr>
          <w:rFonts w:ascii="Calibri" w:hAnsi="Calibri"/>
          <w:b/>
          <w:highlight w:val="yellow"/>
        </w:rPr>
        <w:t xml:space="preserve">XCLUSIVO PARA MICROEMPRESAS E EMPRESAS DE PEQUENO </w:t>
      </w:r>
      <w:r w:rsidR="00DB5D35" w:rsidRPr="00DB5D35">
        <w:rPr>
          <w:rFonts w:ascii="Calibri" w:hAnsi="Calibri"/>
          <w:b/>
          <w:highlight w:val="yellow"/>
        </w:rPr>
        <w:t>PORTE</w:t>
      </w:r>
      <w:r w:rsidR="00C21690">
        <w:rPr>
          <w:rFonts w:ascii="Calibri" w:hAnsi="Calibri"/>
          <w:b/>
          <w:highlight w:val="yellow"/>
        </w:rPr>
        <w:t>, EXCETO PARA OS LOTES 02, 04 E 13</w:t>
      </w:r>
      <w:r w:rsidR="00B44B3A">
        <w:rPr>
          <w:rFonts w:ascii="Calibri" w:hAnsi="Calibri"/>
          <w:b/>
          <w:highlight w:val="yellow"/>
        </w:rPr>
        <w:t>.</w:t>
      </w:r>
      <w:r w:rsidR="001E3636">
        <w:rPr>
          <w:rFonts w:ascii="Calibri" w:hAnsi="Calibri"/>
          <w:b/>
          <w:highlight w:val="yellow"/>
        </w:rPr>
        <w:t xml:space="preserve"> </w:t>
      </w:r>
    </w:p>
    <w:p w14:paraId="7547F6F4" w14:textId="77777777" w:rsidR="00AA13C7" w:rsidRPr="001836ED" w:rsidRDefault="00AA13C7">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C21690" w:rsidRDefault="00733A11">
      <w:pPr>
        <w:pStyle w:val="Contedodoquadro"/>
        <w:rPr>
          <w:rFonts w:asciiTheme="minorHAnsi" w:hAnsiTheme="minorHAnsi" w:cstheme="minorHAnsi"/>
          <w:b/>
          <w:bCs/>
        </w:rPr>
      </w:pPr>
      <w:r w:rsidRPr="00C21690">
        <w:rPr>
          <w:rFonts w:ascii="Calibri" w:hAnsi="Calibri" w:cs="Calibri"/>
          <w:b/>
        </w:rPr>
        <w:t>site:</w:t>
      </w:r>
      <w:r w:rsidRPr="00C21690">
        <w:rPr>
          <w:rFonts w:ascii="Calibri" w:hAnsi="Calibri" w:cs="Calibri"/>
          <w:bCs/>
        </w:rPr>
        <w:t xml:space="preserve"> </w:t>
      </w:r>
      <w:hyperlink r:id="rId8" w:history="1">
        <w:r w:rsidRPr="00C21690">
          <w:rPr>
            <w:rStyle w:val="Hyperlink"/>
            <w:rFonts w:asciiTheme="minorHAnsi" w:hAnsiTheme="minorHAnsi" w:cstheme="minorHAnsi"/>
          </w:rPr>
          <w:t>http://e-lic.sc.gov.br/</w:t>
        </w:r>
      </w:hyperlink>
    </w:p>
    <w:p w14:paraId="4063A2A9" w14:textId="75243054" w:rsidR="00733A11" w:rsidRPr="00F743DA" w:rsidRDefault="00733A11">
      <w:pPr>
        <w:pStyle w:val="Contedodoquadro"/>
        <w:rPr>
          <w:rFonts w:asciiTheme="minorHAnsi" w:hAnsiTheme="minorHAnsi" w:cstheme="minorHAnsi"/>
          <w:szCs w:val="24"/>
        </w:rPr>
      </w:pPr>
      <w:r w:rsidRPr="00C21690">
        <w:rPr>
          <w:rFonts w:asciiTheme="minorHAnsi" w:hAnsiTheme="minorHAnsi" w:cstheme="minorHAnsi"/>
          <w:b/>
          <w:bCs/>
        </w:rPr>
        <w:t>e-mail:</w:t>
      </w:r>
      <w:r w:rsidRPr="00C21690">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C21690" w:rsidRPr="00C21690">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247715D1"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1-07-28T00:00:00Z">
            <w:dateFormat w:val="dd/MM/yyyy"/>
            <w:lid w:val="pt-BR"/>
            <w:storeMappedDataAs w:val="dateTime"/>
            <w:calendar w:val="gregorian"/>
          </w:date>
        </w:sdtPr>
        <w:sdtEndPr/>
        <w:sdtContent>
          <w:r w:rsidR="00020915">
            <w:rPr>
              <w:rFonts w:asciiTheme="minorHAnsi" w:hAnsiTheme="minorHAnsi" w:cstheme="minorHAnsi"/>
              <w:b/>
            </w:rPr>
            <w:t>28/07/2021</w:t>
          </w:r>
        </w:sdtContent>
      </w:sdt>
      <w:r w:rsidR="00DB64CE" w:rsidRPr="00DB64CE">
        <w:rPr>
          <w:rFonts w:asciiTheme="minorHAnsi" w:hAnsiTheme="minorHAnsi" w:cstheme="minorHAnsi"/>
          <w:b/>
        </w:rPr>
        <w:t>.</w:t>
      </w:r>
    </w:p>
    <w:p w14:paraId="298E6837" w14:textId="1F892E90"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1-08-11T00:00:00Z">
            <w:dateFormat w:val="dd/MM/yyyy"/>
            <w:lid w:val="pt-BR"/>
            <w:storeMappedDataAs w:val="dateTime"/>
            <w:calendar w:val="gregorian"/>
          </w:date>
        </w:sdtPr>
        <w:sdtEndPr/>
        <w:sdtContent>
          <w:r w:rsidR="00020915">
            <w:rPr>
              <w:rFonts w:asciiTheme="minorHAnsi" w:hAnsiTheme="minorHAnsi" w:cstheme="minorHAnsi"/>
              <w:b/>
            </w:rPr>
            <w:t>11/08/2021</w:t>
          </w:r>
        </w:sdtContent>
      </w:sdt>
      <w:r w:rsidR="00DB64CE" w:rsidRPr="00DB64CE">
        <w:rPr>
          <w:rFonts w:asciiTheme="minorHAnsi" w:hAnsiTheme="minorHAnsi" w:cstheme="minorHAnsi"/>
          <w:b/>
        </w:rPr>
        <w:t>.</w:t>
      </w:r>
    </w:p>
    <w:p w14:paraId="5740D794" w14:textId="532D6115"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1-08-11T00:00:00Z">
            <w:dateFormat w:val="dd/MM/yyyy"/>
            <w:lid w:val="pt-BR"/>
            <w:storeMappedDataAs w:val="dateTime"/>
            <w:calendar w:val="gregorian"/>
          </w:date>
        </w:sdtPr>
        <w:sdtEndPr/>
        <w:sdtContent>
          <w:r w:rsidR="00020915">
            <w:rPr>
              <w:rFonts w:asciiTheme="minorHAnsi" w:hAnsiTheme="minorHAnsi" w:cstheme="minorHAnsi"/>
              <w:b/>
            </w:rPr>
            <w:t>11/08/2021</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conforme atribuições normatizadas pela Resolução nº 060/2010 - Consuni</w:t>
      </w:r>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013CB448"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r w:rsidRPr="00937F04">
        <w:rPr>
          <w:rFonts w:ascii="Calibri" w:hAnsi="Calibri" w:cs="Calibri"/>
        </w:rPr>
        <w:t>)</w:t>
      </w:r>
      <w:r w:rsidR="00020915">
        <w:rPr>
          <w:rFonts w:ascii="Calibri" w:hAnsi="Calibri" w:cs="Calibri"/>
        </w:rPr>
        <w:t xml:space="preserve"> </w:t>
      </w:r>
      <w:r w:rsidRPr="00937F04">
        <w:rPr>
          <w:rFonts w:ascii="Calibri" w:hAnsi="Calibri" w:cs="Calibri"/>
        </w:rPr>
        <w:t xml:space="preserve">Mínima(s)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w:t>
      </w:r>
      <w:r w:rsidRPr="00130A62">
        <w:rPr>
          <w:rFonts w:ascii="Calibri" w:hAnsi="Calibri" w:cs="Calibri"/>
          <w:bCs/>
          <w:szCs w:val="24"/>
        </w:rPr>
        <w:lastRenderedPageBreak/>
        <w:t>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6FE5EE32" w14:textId="77777777" w:rsidR="00DC6BAC" w:rsidRDefault="00DC6BAC" w:rsidP="00DC6BAC">
      <w:pPr>
        <w:tabs>
          <w:tab w:val="left" w:pos="2552"/>
        </w:tabs>
        <w:jc w:val="both"/>
        <w:rPr>
          <w:rFonts w:ascii="Calibri" w:hAnsi="Calibri" w:cs="Calibri"/>
        </w:rPr>
      </w:pPr>
      <w:r w:rsidRPr="004868DD">
        <w:rPr>
          <w:rFonts w:ascii="Calibri" w:hAnsi="Calibri" w:cs="Calibri"/>
          <w:b/>
          <w:bCs/>
        </w:rPr>
        <w:t>2.4 –</w:t>
      </w:r>
      <w:r>
        <w:rPr>
          <w:rFonts w:ascii="Calibri" w:hAnsi="Calibri" w:cs="Calibri"/>
        </w:rPr>
        <w:t xml:space="preserve"> </w:t>
      </w:r>
      <w:r w:rsidRPr="001836ED">
        <w:rPr>
          <w:rFonts w:ascii="Calibri" w:hAnsi="Calibri" w:cs="Calibri"/>
        </w:rPr>
        <w:t>Do acordo anticorrupção</w:t>
      </w:r>
      <w:r w:rsidRPr="00DC6BAC">
        <w:rPr>
          <w:rFonts w:ascii="Calibri" w:hAnsi="Calibri" w:cs="Calibri"/>
          <w:b/>
          <w:bCs/>
        </w:rPr>
        <w:t xml:space="preserve">  </w:t>
      </w:r>
    </w:p>
    <w:p w14:paraId="62EFDAE4" w14:textId="77777777" w:rsidR="00DC6BAC" w:rsidRPr="00DC6BAC" w:rsidRDefault="00DC6BAC" w:rsidP="000A4CFB">
      <w:pPr>
        <w:tabs>
          <w:tab w:val="left" w:pos="2552"/>
        </w:tabs>
        <w:ind w:firstLine="142"/>
        <w:jc w:val="both"/>
        <w:rPr>
          <w:rFonts w:ascii="Calibri" w:hAnsi="Calibri" w:cs="Calibri"/>
        </w:rPr>
      </w:pPr>
      <w:r w:rsidRPr="004868DD">
        <w:rPr>
          <w:rFonts w:ascii="Calibri" w:hAnsi="Calibri" w:cs="Calibri"/>
          <w:b/>
          <w:bCs/>
        </w:rPr>
        <w:t>2.4.1</w:t>
      </w:r>
      <w:r w:rsidR="004868DD" w:rsidRPr="004868DD">
        <w:rPr>
          <w:rFonts w:ascii="Calibri" w:hAnsi="Calibri" w:cs="Calibri"/>
          <w:b/>
          <w:bCs/>
        </w:rPr>
        <w:t xml:space="preserve"> –</w:t>
      </w:r>
      <w:r>
        <w:rPr>
          <w:rFonts w:ascii="Calibri" w:hAnsi="Calibri" w:cs="Calibri"/>
        </w:rPr>
        <w:t xml:space="preserve"> </w:t>
      </w:r>
      <w:r w:rsidRPr="00DC6BAC">
        <w:rPr>
          <w:rFonts w:ascii="Calibri" w:hAnsi="Calibri" w:cs="Calibri"/>
        </w:rPr>
        <w:t xml:space="preserve">De acordo com a </w:t>
      </w:r>
      <w:bookmarkStart w:id="0" w:name="_Hlk38559946"/>
      <w:r w:rsidRPr="00DC6BAC">
        <w:rPr>
          <w:rFonts w:ascii="Calibri" w:hAnsi="Calibri" w:cs="Calibri"/>
        </w:rPr>
        <w:t>Instrução Normativa CGE/SEA Nº 1 DE 26/03/2020</w:t>
      </w:r>
      <w:bookmarkEnd w:id="0"/>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26AD37DE"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5E450DB9"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1A2C5664"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31FAE82F" w14:textId="77777777" w:rsidR="00DC6BAC" w:rsidRPr="00937F04" w:rsidRDefault="00DC6BAC" w:rsidP="00DC6BAC">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lastRenderedPageBreak/>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67D0BE3C" w:rsidR="009F4742" w:rsidRDefault="009F4742" w:rsidP="009F4742">
      <w:pPr>
        <w:jc w:val="both"/>
        <w:rPr>
          <w:rFonts w:ascii="Calibri" w:hAnsi="Calibri" w:cs="Calibri"/>
        </w:rPr>
      </w:pPr>
    </w:p>
    <w:p w14:paraId="4E1F00A0" w14:textId="77777777" w:rsidR="00C21690" w:rsidRDefault="00C21690"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lastRenderedPageBreak/>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lastRenderedPageBreak/>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habilitatórias,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lastRenderedPageBreak/>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77777777"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2BC213CC"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w:t>
      </w:r>
      <w:r w:rsidR="00733A11" w:rsidRPr="00C21690">
        <w:rPr>
          <w:rFonts w:ascii="Calibri" w:hAnsi="Calibri" w:cs="Calibri"/>
        </w:rPr>
        <w:t xml:space="preserve">apresentar o </w:t>
      </w:r>
      <w:r w:rsidR="00D84E0F" w:rsidRPr="00C21690">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C21690" w:rsidRPr="00C21690">
            <w:rPr>
              <w:rFonts w:asciiTheme="minorHAnsi" w:hAnsiTheme="minorHAnsi" w:cstheme="minorHAnsi"/>
              <w:b/>
            </w:rPr>
            <w:t>por lote</w:t>
          </w:r>
        </w:sdtContent>
      </w:sdt>
      <w:r w:rsidR="00D84E0F" w:rsidRPr="00C21690">
        <w:rPr>
          <w:rFonts w:asciiTheme="minorHAnsi" w:hAnsiTheme="minorHAnsi" w:cstheme="minorHAnsi"/>
          <w:b/>
        </w:rPr>
        <w:t>,</w:t>
      </w:r>
      <w:r w:rsidR="00D84E0F" w:rsidRPr="00C21690">
        <w:rPr>
          <w:rFonts w:ascii="Calibri" w:hAnsi="Calibri" w:cs="Calibri"/>
        </w:rPr>
        <w:t xml:space="preserve"> </w:t>
      </w:r>
      <w:r w:rsidR="00733A11" w:rsidRPr="00C21690">
        <w:rPr>
          <w:rFonts w:ascii="Calibri" w:hAnsi="Calibri" w:cs="Calibri"/>
        </w:rPr>
        <w:t>conforme</w:t>
      </w:r>
      <w:r w:rsidR="00733A11" w:rsidRPr="00937F04">
        <w:rPr>
          <w:rFonts w:ascii="Calibri" w:hAnsi="Calibri" w:cs="Calibri"/>
        </w:rPr>
        <w:t xml:space="preserv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lastRenderedPageBreak/>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77777777"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C21690"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w:t>
      </w:r>
      <w:r w:rsidRPr="00C21690">
        <w:rPr>
          <w:rFonts w:ascii="Calibri" w:hAnsi="Calibri" w:cs="Calibri"/>
        </w:rPr>
        <w:t>registrar a impugnação efetuando o login, acessando o processo eletrônico, botão “Impugnação”.</w:t>
      </w:r>
    </w:p>
    <w:p w14:paraId="292E14E7" w14:textId="37FCB718" w:rsidR="00F36B64" w:rsidRPr="00C21690" w:rsidRDefault="00F36B64" w:rsidP="00D84E0F">
      <w:pPr>
        <w:pStyle w:val="Contedodoquadro"/>
        <w:rPr>
          <w:rFonts w:asciiTheme="minorHAnsi" w:hAnsiTheme="minorHAnsi" w:cstheme="minorHAnsi"/>
          <w:szCs w:val="24"/>
        </w:rPr>
      </w:pPr>
      <w:r w:rsidRPr="00C21690">
        <w:rPr>
          <w:rFonts w:ascii="Calibri" w:hAnsi="Calibri" w:cs="Calibri"/>
          <w:b/>
          <w:bCs/>
        </w:rPr>
        <w:t>1</w:t>
      </w:r>
      <w:r w:rsidR="00F45909" w:rsidRPr="00C21690">
        <w:rPr>
          <w:rFonts w:ascii="Calibri" w:hAnsi="Calibri" w:cs="Calibri"/>
          <w:b/>
          <w:bCs/>
        </w:rPr>
        <w:t>0</w:t>
      </w:r>
      <w:r w:rsidRPr="00C21690">
        <w:rPr>
          <w:rFonts w:ascii="Calibri" w:hAnsi="Calibri" w:cs="Calibri"/>
          <w:b/>
          <w:bCs/>
        </w:rPr>
        <w:t>.1.2 –</w:t>
      </w:r>
      <w:r w:rsidRPr="00C21690">
        <w:rPr>
          <w:rFonts w:ascii="Calibri" w:hAnsi="Calibri" w:cs="Calibri"/>
        </w:rPr>
        <w:t xml:space="preserve"> Excepcionalmente, a impugnação poderá ser realizada pelo </w:t>
      </w:r>
      <w:r w:rsidR="00D84E0F" w:rsidRPr="00C21690">
        <w:rPr>
          <w:rFonts w:asciiTheme="minorHAnsi" w:hAnsiTheme="minorHAnsi" w:cstheme="minorHAnsi"/>
          <w:b/>
          <w:bCs/>
        </w:rPr>
        <w:t>e-mail:</w:t>
      </w:r>
      <w:r w:rsidR="00D84E0F" w:rsidRPr="00C21690">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C21690" w:rsidRPr="00C21690">
            <w:rPr>
              <w:rFonts w:asciiTheme="minorHAnsi" w:hAnsiTheme="minorHAnsi" w:cstheme="minorHAnsi"/>
            </w:rPr>
            <w:t>licita@udesc.br</w:t>
          </w:r>
        </w:sdtContent>
      </w:sdt>
      <w:r w:rsidRPr="00C21690">
        <w:rPr>
          <w:rFonts w:ascii="Calibri" w:hAnsi="Calibri" w:cs="Calibri"/>
        </w:rPr>
        <w:t>.</w:t>
      </w:r>
    </w:p>
    <w:p w14:paraId="67E4B636" w14:textId="77777777" w:rsidR="00F36B64" w:rsidRPr="00C21690" w:rsidRDefault="00F36B64" w:rsidP="00F45909">
      <w:pPr>
        <w:ind w:firstLine="142"/>
        <w:jc w:val="both"/>
        <w:rPr>
          <w:rFonts w:ascii="Calibri" w:hAnsi="Calibri" w:cs="Calibri"/>
        </w:rPr>
      </w:pPr>
      <w:r w:rsidRPr="00C21690">
        <w:rPr>
          <w:rFonts w:ascii="Calibri" w:hAnsi="Calibri" w:cs="Calibri"/>
          <w:b/>
          <w:bCs/>
        </w:rPr>
        <w:t>1</w:t>
      </w:r>
      <w:r w:rsidR="00F45909" w:rsidRPr="00C21690">
        <w:rPr>
          <w:rFonts w:ascii="Calibri" w:hAnsi="Calibri" w:cs="Calibri"/>
          <w:b/>
          <w:bCs/>
        </w:rPr>
        <w:t>0.1.3</w:t>
      </w:r>
      <w:r w:rsidRPr="00C21690">
        <w:rPr>
          <w:rFonts w:ascii="Calibri" w:hAnsi="Calibri" w:cs="Calibri"/>
          <w:b/>
          <w:bCs/>
        </w:rPr>
        <w:t xml:space="preserve"> –</w:t>
      </w:r>
      <w:r w:rsidRPr="00C21690">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C21690">
        <w:rPr>
          <w:rFonts w:ascii="Calibri" w:hAnsi="Calibri"/>
          <w:b/>
        </w:rPr>
        <w:t>1</w:t>
      </w:r>
      <w:r w:rsidR="00853AF6" w:rsidRPr="00C21690">
        <w:rPr>
          <w:rFonts w:ascii="Calibri" w:hAnsi="Calibri"/>
          <w:b/>
        </w:rPr>
        <w:t>0</w:t>
      </w:r>
      <w:r w:rsidRPr="00C21690">
        <w:rPr>
          <w:rFonts w:ascii="Calibri" w:hAnsi="Calibri"/>
          <w:b/>
        </w:rPr>
        <w:t>.</w:t>
      </w:r>
      <w:r w:rsidR="00853AF6" w:rsidRPr="00C21690">
        <w:rPr>
          <w:rFonts w:ascii="Calibri" w:hAnsi="Calibri"/>
          <w:b/>
        </w:rPr>
        <w:t>2</w:t>
      </w:r>
      <w:r w:rsidRPr="00C21690">
        <w:rPr>
          <w:rFonts w:ascii="Calibri" w:hAnsi="Calibri"/>
          <w:b/>
        </w:rPr>
        <w:t xml:space="preserve"> –</w:t>
      </w:r>
      <w:r w:rsidRPr="00C21690">
        <w:rPr>
          <w:rFonts w:ascii="Calibri" w:hAnsi="Calibri"/>
        </w:rPr>
        <w:t xml:space="preserve"> </w:t>
      </w:r>
      <w:r w:rsidR="00853AF6" w:rsidRPr="00C21690">
        <w:rPr>
          <w:rFonts w:ascii="Calibri" w:hAnsi="Calibri"/>
        </w:rPr>
        <w:t>D</w:t>
      </w:r>
      <w:r w:rsidRPr="00C21690">
        <w:rPr>
          <w:rFonts w:ascii="Calibri" w:hAnsi="Calibri"/>
        </w:rPr>
        <w:t>eclarado o vencedor, qualquer licitante poderá manifestar sua intenção de</w:t>
      </w:r>
      <w:r w:rsidRPr="00FA48CA">
        <w:rPr>
          <w:rFonts w:ascii="Calibri" w:hAnsi="Calibri"/>
        </w:rPr>
        <w:t xml:space="preserv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sidR="005D7B10">
        <w:rPr>
          <w:rFonts w:ascii="Calibri" w:hAnsi="Calibri" w:cs="Calibri"/>
        </w:rPr>
        <w:t>Udesc</w:t>
      </w:r>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lastRenderedPageBreak/>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1"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1"/>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lastRenderedPageBreak/>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lastRenderedPageBreak/>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3789FA98"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w:t>
      </w:r>
      <w:r w:rsidR="008D28D0" w:rsidRPr="00C21690">
        <w:rPr>
          <w:rFonts w:ascii="Calibri" w:hAnsi="Calibri" w:cs="Calibri"/>
          <w:bCs/>
        </w:rPr>
        <w:t xml:space="preserve">processo </w:t>
      </w:r>
      <w:r w:rsidR="008D28D0" w:rsidRPr="00C21690">
        <w:rPr>
          <w:rFonts w:ascii="Calibri" w:hAnsi="Calibri" w:cs="Calibri"/>
          <w:b/>
          <w:bCs/>
        </w:rPr>
        <w:t xml:space="preserve">UDESC </w:t>
      </w:r>
      <w:r w:rsidR="00C21690" w:rsidRPr="00C21690">
        <w:rPr>
          <w:rFonts w:ascii="Calibri" w:hAnsi="Calibri" w:cs="Calibri"/>
          <w:b/>
          <w:bCs/>
        </w:rPr>
        <w:t>15808</w:t>
      </w:r>
      <w:r w:rsidR="008D28D0" w:rsidRPr="00C21690">
        <w:rPr>
          <w:rFonts w:ascii="Calibri" w:hAnsi="Calibri" w:cs="Calibri"/>
          <w:b/>
          <w:bCs/>
        </w:rPr>
        <w:t>/202</w:t>
      </w:r>
      <w:r w:rsidR="00C21690" w:rsidRPr="00C21690">
        <w:rPr>
          <w:rFonts w:ascii="Calibri" w:hAnsi="Calibri" w:cs="Calibri"/>
          <w:b/>
          <w:bCs/>
        </w:rPr>
        <w:t>1</w:t>
      </w:r>
      <w:r w:rsidR="008D28D0" w:rsidRPr="00C21690">
        <w:rPr>
          <w:rFonts w:ascii="Calibri" w:hAnsi="Calibri" w:cs="Calibri"/>
          <w:bCs/>
        </w:rPr>
        <w:t>.</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0D8E0B7E" w:rsidR="003206AA" w:rsidRPr="00D84E0F" w:rsidRDefault="00082528"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C21690">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1-07-26T00:00:00Z">
            <w:dateFormat w:val="d' de 'MMMM' de 'yyyy"/>
            <w:lid w:val="pt-BR"/>
            <w:storeMappedDataAs w:val="dateTime"/>
            <w:calendar w:val="gregorian"/>
          </w:date>
        </w:sdtPr>
        <w:sdtEndPr/>
        <w:sdtContent>
          <w:r w:rsidR="00020915">
            <w:rPr>
              <w:rFonts w:asciiTheme="minorHAnsi" w:hAnsiTheme="minorHAnsi" w:cstheme="minorHAnsi"/>
              <w:b/>
            </w:rPr>
            <w:t>26 de julho de 2021</w:t>
          </w:r>
        </w:sdtContent>
      </w:sdt>
      <w:r w:rsidR="00D84E0F" w:rsidRPr="00D84E0F">
        <w:rPr>
          <w:rFonts w:asciiTheme="minorHAnsi" w:hAnsiTheme="minorHAnsi" w:cstheme="minorHAnsi"/>
          <w:b/>
        </w:rPr>
        <w:t>.</w:t>
      </w:r>
    </w:p>
    <w:p w14:paraId="697F04FE" w14:textId="77777777" w:rsidR="003206AA" w:rsidRPr="00F17523" w:rsidRDefault="003206AA"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bookmarkStart w:id="2" w:name="_GoBack"/>
      <w:bookmarkEnd w:id="2"/>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0667E990" w14:textId="7C97838F"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w:t>
      </w:r>
      <w:r w:rsidRPr="00C21690">
        <w:rPr>
          <w:rFonts w:ascii="Calibri" w:hAnsi="Calibri" w:cs="Calibri"/>
          <w:b/>
        </w:rPr>
        <w:t xml:space="preserve">ELETRÔNICO Nº </w:t>
      </w:r>
      <w:r w:rsidR="00F2392A" w:rsidRPr="00C21690">
        <w:rPr>
          <w:rFonts w:ascii="Calibri" w:hAnsi="Calibri" w:cs="Calibri"/>
          <w:b/>
        </w:rPr>
        <w:t>0</w:t>
      </w:r>
      <w:r w:rsidR="00C21690" w:rsidRPr="00C21690">
        <w:rPr>
          <w:rFonts w:ascii="Calibri" w:hAnsi="Calibri" w:cs="Calibri"/>
          <w:b/>
        </w:rPr>
        <w:t>775</w:t>
      </w:r>
      <w:r w:rsidR="00F2392A" w:rsidRPr="00C21690">
        <w:rPr>
          <w:rFonts w:ascii="Calibri" w:hAnsi="Calibri" w:cs="Calibri"/>
          <w:b/>
        </w:rPr>
        <w:t>/20</w:t>
      </w:r>
      <w:r w:rsidR="00095A81" w:rsidRPr="00C21690">
        <w:rPr>
          <w:rFonts w:ascii="Calibri" w:hAnsi="Calibri" w:cs="Calibri"/>
          <w:b/>
        </w:rPr>
        <w:t>2</w:t>
      </w:r>
      <w:r w:rsidR="00C21690" w:rsidRPr="00C21690">
        <w:rPr>
          <w:rFonts w:ascii="Calibri" w:hAnsi="Calibri" w:cs="Calibri"/>
          <w:b/>
        </w:rPr>
        <w:t>1</w:t>
      </w:r>
    </w:p>
    <w:p w14:paraId="5B77E7C4" w14:textId="77777777" w:rsidR="00AB4E34" w:rsidRDefault="00AB4E34" w:rsidP="00AB4E34">
      <w:pPr>
        <w:jc w:val="center"/>
        <w:rPr>
          <w:rFonts w:ascii="Calibri" w:hAnsi="Calibri"/>
          <w:b/>
          <w:u w:val="single"/>
          <w:lang w:eastAsia="pt-BR"/>
        </w:rPr>
      </w:pPr>
    </w:p>
    <w:p w14:paraId="22033BB9"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116E2CC" w14:textId="70D4D81E" w:rsidR="000D4AA0" w:rsidRDefault="000D4AA0" w:rsidP="00860792">
      <w:pPr>
        <w:jc w:val="center"/>
        <w:rPr>
          <w:rFonts w:ascii="Calibri" w:hAnsi="Calibri"/>
          <w:b/>
          <w:u w:val="single"/>
          <w:lang w:eastAsia="pt-BR"/>
        </w:rPr>
      </w:pPr>
    </w:p>
    <w:p w14:paraId="43DED638" w14:textId="77777777" w:rsidR="002E1B2A" w:rsidRPr="00A45187" w:rsidRDefault="002E1B2A" w:rsidP="002E1B2A">
      <w:pPr>
        <w:numPr>
          <w:ilvl w:val="0"/>
          <w:numId w:val="36"/>
        </w:numPr>
        <w:suppressAutoHyphens w:val="0"/>
        <w:spacing w:after="200" w:line="276" w:lineRule="auto"/>
        <w:contextualSpacing/>
        <w:jc w:val="both"/>
        <w:rPr>
          <w:rFonts w:asciiTheme="minorHAnsi" w:eastAsia="Calibri" w:hAnsiTheme="minorHAnsi" w:cstheme="minorHAnsi"/>
          <w:b/>
          <w:bCs/>
          <w:kern w:val="2"/>
          <w:sz w:val="22"/>
          <w:szCs w:val="22"/>
          <w:highlight w:val="yellow"/>
          <w:lang w:eastAsia="zh-CN"/>
        </w:rPr>
      </w:pPr>
      <w:r w:rsidRPr="00A45187">
        <w:rPr>
          <w:rFonts w:asciiTheme="minorHAnsi" w:eastAsia="Calibri" w:hAnsiTheme="minorHAnsi" w:cstheme="minorHAnsi"/>
          <w:b/>
          <w:bCs/>
          <w:kern w:val="2"/>
          <w:sz w:val="22"/>
          <w:szCs w:val="22"/>
          <w:highlight w:val="yellow"/>
          <w:lang w:eastAsia="zh-CN"/>
        </w:rPr>
        <w:t xml:space="preserve">ESPECIFICAÇÕES E DESCRIÇÃO DE OBJETO – </w:t>
      </w:r>
      <w:proofErr w:type="gramStart"/>
      <w:r w:rsidRPr="00A45187">
        <w:rPr>
          <w:rFonts w:asciiTheme="minorHAnsi" w:eastAsia="Calibri" w:hAnsiTheme="minorHAnsi" w:cstheme="minorHAnsi"/>
          <w:b/>
          <w:bCs/>
          <w:kern w:val="2"/>
          <w:sz w:val="22"/>
          <w:szCs w:val="22"/>
          <w:highlight w:val="yellow"/>
          <w:lang w:eastAsia="zh-CN"/>
        </w:rPr>
        <w:t>( conforme</w:t>
      </w:r>
      <w:proofErr w:type="gramEnd"/>
      <w:r w:rsidRPr="00A45187">
        <w:rPr>
          <w:rFonts w:asciiTheme="minorHAnsi" w:eastAsia="Calibri" w:hAnsiTheme="minorHAnsi" w:cstheme="minorHAnsi"/>
          <w:b/>
          <w:bCs/>
          <w:kern w:val="2"/>
          <w:sz w:val="22"/>
          <w:szCs w:val="22"/>
          <w:highlight w:val="yellow"/>
          <w:lang w:eastAsia="zh-CN"/>
        </w:rPr>
        <w:t xml:space="preserve"> Anexo II) </w:t>
      </w:r>
    </w:p>
    <w:p w14:paraId="56CCF06B" w14:textId="77777777" w:rsidR="002E1B2A" w:rsidRPr="00A45187" w:rsidRDefault="002E1B2A" w:rsidP="002E1B2A">
      <w:pPr>
        <w:ind w:left="357" w:hanging="76"/>
        <w:contextualSpacing/>
        <w:jc w:val="both"/>
        <w:rPr>
          <w:rFonts w:asciiTheme="minorHAnsi" w:eastAsia="Calibri" w:hAnsiTheme="minorHAnsi" w:cstheme="minorHAnsi"/>
          <w:kern w:val="2"/>
          <w:sz w:val="22"/>
          <w:szCs w:val="22"/>
          <w:lang w:eastAsia="zh-CN"/>
        </w:rPr>
      </w:pPr>
    </w:p>
    <w:p w14:paraId="2B8F28B7" w14:textId="0CF15A3C" w:rsidR="002E1B2A" w:rsidRPr="00A45187" w:rsidRDefault="002E1B2A" w:rsidP="002E1B2A">
      <w:pPr>
        <w:pStyle w:val="Ttulo1"/>
        <w:tabs>
          <w:tab w:val="clear" w:pos="1440"/>
          <w:tab w:val="left" w:pos="1276"/>
        </w:tabs>
        <w:rPr>
          <w:rFonts w:asciiTheme="minorHAnsi" w:hAnsiTheme="minorHAnsi" w:cstheme="minorHAnsi"/>
        </w:rPr>
      </w:pPr>
      <w:r w:rsidRPr="00A45187">
        <w:rPr>
          <w:rFonts w:asciiTheme="minorHAnsi" w:hAnsiTheme="minorHAnsi" w:cstheme="minorHAnsi"/>
        </w:rPr>
        <w:t xml:space="preserve">1 Power </w:t>
      </w:r>
      <w:proofErr w:type="spellStart"/>
      <w:r w:rsidRPr="00A45187">
        <w:rPr>
          <w:rFonts w:asciiTheme="minorHAnsi" w:hAnsiTheme="minorHAnsi" w:cstheme="minorHAnsi"/>
        </w:rPr>
        <w:t>Injector</w:t>
      </w:r>
      <w:proofErr w:type="spellEnd"/>
      <w:r w:rsidRPr="00A45187">
        <w:rPr>
          <w:rFonts w:asciiTheme="minorHAnsi" w:hAnsiTheme="minorHAnsi" w:cstheme="minorHAnsi"/>
        </w:rPr>
        <w:t xml:space="preserve"> </w:t>
      </w:r>
      <w:proofErr w:type="spellStart"/>
      <w:r w:rsidRPr="00A45187">
        <w:rPr>
          <w:rFonts w:asciiTheme="minorHAnsi" w:hAnsiTheme="minorHAnsi" w:cstheme="minorHAnsi"/>
        </w:rPr>
        <w:t>PoE</w:t>
      </w:r>
      <w:proofErr w:type="spellEnd"/>
    </w:p>
    <w:p w14:paraId="2E19BC1D" w14:textId="77777777" w:rsidR="002E1B2A" w:rsidRPr="00A45187" w:rsidRDefault="002E1B2A" w:rsidP="002E1B2A">
      <w:pPr>
        <w:ind w:firstLine="284"/>
        <w:rPr>
          <w:rFonts w:asciiTheme="minorHAnsi" w:hAnsiTheme="minorHAnsi" w:cstheme="minorHAnsi"/>
        </w:rPr>
      </w:pPr>
      <w:r w:rsidRPr="00A45187">
        <w:rPr>
          <w:rFonts w:asciiTheme="minorHAnsi" w:hAnsiTheme="minorHAnsi" w:cstheme="minorHAnsi"/>
        </w:rPr>
        <w:t>Ativo;</w:t>
      </w:r>
    </w:p>
    <w:p w14:paraId="2C5270E3" w14:textId="77777777" w:rsidR="002E1B2A" w:rsidRPr="00A45187" w:rsidRDefault="002E1B2A" w:rsidP="002E1B2A">
      <w:pPr>
        <w:ind w:firstLine="284"/>
        <w:rPr>
          <w:rFonts w:asciiTheme="minorHAnsi" w:hAnsiTheme="minorHAnsi" w:cstheme="minorHAnsi"/>
        </w:rPr>
      </w:pPr>
      <w:r w:rsidRPr="00A45187">
        <w:rPr>
          <w:rFonts w:asciiTheme="minorHAnsi" w:hAnsiTheme="minorHAnsi" w:cstheme="minorHAnsi"/>
        </w:rPr>
        <w:t>Compatível ao padrão IEEE 802.3af;</w:t>
      </w:r>
    </w:p>
    <w:p w14:paraId="71C191D3" w14:textId="77777777" w:rsidR="002E1B2A" w:rsidRPr="00A45187" w:rsidRDefault="002E1B2A" w:rsidP="002E1B2A">
      <w:pPr>
        <w:ind w:firstLine="284"/>
        <w:rPr>
          <w:rFonts w:asciiTheme="minorHAnsi" w:hAnsiTheme="minorHAnsi" w:cstheme="minorHAnsi"/>
        </w:rPr>
      </w:pPr>
      <w:r w:rsidRPr="00A45187">
        <w:rPr>
          <w:rFonts w:asciiTheme="minorHAnsi" w:hAnsiTheme="minorHAnsi" w:cstheme="minorHAnsi"/>
        </w:rPr>
        <w:t>Fonte com cabo de alimentação e plug no padrão brasileiro (NBR 14136);</w:t>
      </w:r>
    </w:p>
    <w:p w14:paraId="2A0431EE" w14:textId="77777777" w:rsidR="002E1B2A" w:rsidRPr="00A45187" w:rsidRDefault="002E1B2A" w:rsidP="002E1B2A">
      <w:pPr>
        <w:ind w:firstLine="284"/>
        <w:rPr>
          <w:rFonts w:asciiTheme="minorHAnsi" w:hAnsiTheme="minorHAnsi" w:cstheme="minorHAnsi"/>
        </w:rPr>
      </w:pPr>
      <w:r w:rsidRPr="00A45187">
        <w:rPr>
          <w:rFonts w:asciiTheme="minorHAnsi" w:hAnsiTheme="minorHAnsi" w:cstheme="minorHAnsi"/>
        </w:rPr>
        <w:t xml:space="preserve">Suporte até 100m com </w:t>
      </w:r>
      <w:proofErr w:type="spellStart"/>
      <w:r w:rsidRPr="00A45187">
        <w:rPr>
          <w:rFonts w:asciiTheme="minorHAnsi" w:hAnsiTheme="minorHAnsi" w:cstheme="minorHAnsi"/>
        </w:rPr>
        <w:t>Cat</w:t>
      </w:r>
      <w:proofErr w:type="spellEnd"/>
      <w:r w:rsidRPr="00A45187">
        <w:rPr>
          <w:rFonts w:asciiTheme="minorHAnsi" w:hAnsiTheme="minorHAnsi" w:cstheme="minorHAnsi"/>
        </w:rPr>
        <w:t xml:space="preserve"> 5e;</w:t>
      </w:r>
    </w:p>
    <w:p w14:paraId="03CAA6FA" w14:textId="77777777" w:rsidR="002E1B2A" w:rsidRPr="00A45187" w:rsidRDefault="002E1B2A" w:rsidP="002E1B2A">
      <w:pPr>
        <w:ind w:firstLine="284"/>
        <w:rPr>
          <w:rFonts w:asciiTheme="minorHAnsi" w:hAnsiTheme="minorHAnsi" w:cstheme="minorHAnsi"/>
        </w:rPr>
      </w:pPr>
      <w:r w:rsidRPr="00A45187">
        <w:rPr>
          <w:rFonts w:asciiTheme="minorHAnsi" w:hAnsiTheme="minorHAnsi" w:cstheme="minorHAnsi"/>
        </w:rPr>
        <w:t xml:space="preserve">Interfaces </w:t>
      </w:r>
      <w:proofErr w:type="spellStart"/>
      <w:r w:rsidRPr="00A45187">
        <w:rPr>
          <w:rFonts w:asciiTheme="minorHAnsi" w:hAnsiTheme="minorHAnsi" w:cstheme="minorHAnsi"/>
        </w:rPr>
        <w:t>Fast</w:t>
      </w:r>
      <w:proofErr w:type="spellEnd"/>
      <w:r w:rsidRPr="00A45187">
        <w:rPr>
          <w:rFonts w:asciiTheme="minorHAnsi" w:hAnsiTheme="minorHAnsi" w:cstheme="minorHAnsi"/>
        </w:rPr>
        <w:t xml:space="preserve"> Ethernet;</w:t>
      </w:r>
    </w:p>
    <w:p w14:paraId="1B8B0848" w14:textId="77777777" w:rsidR="002E1B2A" w:rsidRPr="00A45187" w:rsidRDefault="002E1B2A" w:rsidP="002E1B2A">
      <w:pPr>
        <w:rPr>
          <w:rFonts w:asciiTheme="minorHAnsi" w:hAnsiTheme="minorHAnsi" w:cstheme="minorHAnsi"/>
        </w:rPr>
      </w:pPr>
    </w:p>
    <w:p w14:paraId="4628D29C" w14:textId="2CA305A5" w:rsidR="002E1B2A" w:rsidRPr="00A45187" w:rsidRDefault="002E1B2A" w:rsidP="002E1B2A">
      <w:pPr>
        <w:pStyle w:val="Ttulo1"/>
        <w:rPr>
          <w:rFonts w:asciiTheme="minorHAnsi" w:hAnsiTheme="minorHAnsi" w:cstheme="minorHAnsi"/>
        </w:rPr>
      </w:pPr>
      <w:r w:rsidRPr="00A45187">
        <w:rPr>
          <w:rFonts w:asciiTheme="minorHAnsi" w:hAnsiTheme="minorHAnsi" w:cstheme="minorHAnsi"/>
        </w:rPr>
        <w:t xml:space="preserve">2 Patch </w:t>
      </w:r>
      <w:proofErr w:type="spellStart"/>
      <w:r w:rsidRPr="00A45187">
        <w:rPr>
          <w:rFonts w:asciiTheme="minorHAnsi" w:hAnsiTheme="minorHAnsi" w:cstheme="minorHAnsi"/>
        </w:rPr>
        <w:t>panel</w:t>
      </w:r>
      <w:proofErr w:type="spellEnd"/>
      <w:r w:rsidRPr="00A45187">
        <w:rPr>
          <w:rFonts w:asciiTheme="minorHAnsi" w:hAnsiTheme="minorHAnsi" w:cstheme="minorHAnsi"/>
        </w:rPr>
        <w:t xml:space="preserve"> de 24 portas, categoria 6.</w:t>
      </w:r>
      <w:bookmarkStart w:id="3" w:name="__DdeLink__509_1431581328149525455"/>
      <w:r w:rsidRPr="00A45187">
        <w:rPr>
          <w:rFonts w:asciiTheme="minorHAnsi" w:hAnsiTheme="minorHAnsi" w:cstheme="minorHAnsi"/>
        </w:rPr>
        <w:t xml:space="preserve"> C</w:t>
      </w:r>
      <w:bookmarkEnd w:id="3"/>
      <w:r w:rsidRPr="00A45187">
        <w:rPr>
          <w:rFonts w:asciiTheme="minorHAnsi" w:hAnsiTheme="minorHAnsi" w:cstheme="minorHAnsi"/>
        </w:rPr>
        <w:t>aracterísticas Mínimas</w:t>
      </w:r>
    </w:p>
    <w:p w14:paraId="27249406" w14:textId="77777777" w:rsidR="002E1B2A" w:rsidRPr="00A45187" w:rsidRDefault="002E1B2A" w:rsidP="002E1B2A">
      <w:pPr>
        <w:ind w:firstLine="284"/>
        <w:rPr>
          <w:rFonts w:asciiTheme="minorHAnsi" w:hAnsiTheme="minorHAnsi" w:cstheme="minorHAnsi"/>
        </w:rPr>
      </w:pPr>
      <w:r w:rsidRPr="00A45187">
        <w:rPr>
          <w:rFonts w:asciiTheme="minorHAnsi" w:hAnsiTheme="minorHAnsi" w:cstheme="minorHAnsi"/>
        </w:rPr>
        <w:t>Categoria 6;</w:t>
      </w:r>
    </w:p>
    <w:p w14:paraId="414F6C7E" w14:textId="77777777" w:rsidR="002E1B2A" w:rsidRPr="00A45187" w:rsidRDefault="002E1B2A" w:rsidP="002E1B2A">
      <w:pPr>
        <w:ind w:firstLine="284"/>
        <w:rPr>
          <w:rFonts w:asciiTheme="minorHAnsi" w:hAnsiTheme="minorHAnsi" w:cstheme="minorHAnsi"/>
        </w:rPr>
      </w:pPr>
      <w:r w:rsidRPr="00A45187">
        <w:rPr>
          <w:rFonts w:asciiTheme="minorHAnsi" w:hAnsiTheme="minorHAnsi" w:cstheme="minorHAnsi"/>
        </w:rPr>
        <w:t>Instalação direta em racks de 19”;</w:t>
      </w:r>
    </w:p>
    <w:p w14:paraId="1F01EE19" w14:textId="77777777" w:rsidR="002E1B2A" w:rsidRPr="00A45187" w:rsidRDefault="002E1B2A" w:rsidP="002E1B2A">
      <w:pPr>
        <w:ind w:firstLine="284"/>
        <w:rPr>
          <w:rFonts w:asciiTheme="minorHAnsi" w:hAnsiTheme="minorHAnsi" w:cstheme="minorHAnsi"/>
        </w:rPr>
      </w:pPr>
      <w:r w:rsidRPr="00A45187">
        <w:rPr>
          <w:rFonts w:asciiTheme="minorHAnsi" w:hAnsiTheme="minorHAnsi" w:cstheme="minorHAnsi"/>
        </w:rPr>
        <w:t>Altura de 1 U;</w:t>
      </w:r>
    </w:p>
    <w:p w14:paraId="28180422" w14:textId="77777777" w:rsidR="002E1B2A" w:rsidRPr="00A45187" w:rsidRDefault="002E1B2A" w:rsidP="002E1B2A">
      <w:pPr>
        <w:ind w:firstLine="284"/>
        <w:rPr>
          <w:rFonts w:asciiTheme="minorHAnsi" w:hAnsiTheme="minorHAnsi" w:cstheme="minorHAnsi"/>
        </w:rPr>
      </w:pPr>
      <w:r w:rsidRPr="00A45187">
        <w:rPr>
          <w:rFonts w:asciiTheme="minorHAnsi" w:hAnsiTheme="minorHAnsi" w:cstheme="minorHAnsi"/>
        </w:rPr>
        <w:t>Possuir 24 posições RJ-45;</w:t>
      </w:r>
    </w:p>
    <w:p w14:paraId="3C635808" w14:textId="77777777" w:rsidR="002E1B2A" w:rsidRPr="00A45187" w:rsidRDefault="002E1B2A" w:rsidP="002E1B2A">
      <w:pPr>
        <w:ind w:firstLine="284"/>
        <w:rPr>
          <w:rFonts w:asciiTheme="minorHAnsi" w:hAnsiTheme="minorHAnsi" w:cstheme="minorHAnsi"/>
        </w:rPr>
      </w:pPr>
      <w:r w:rsidRPr="00A45187">
        <w:rPr>
          <w:rFonts w:asciiTheme="minorHAnsi" w:hAnsiTheme="minorHAnsi" w:cstheme="minorHAnsi"/>
        </w:rPr>
        <w:t>Terminais de conexão padrão 110 IDC nos padrões 568 A/B;</w:t>
      </w:r>
    </w:p>
    <w:p w14:paraId="4A34EFEA" w14:textId="77777777" w:rsidR="002E1B2A" w:rsidRPr="00A45187" w:rsidRDefault="002E1B2A" w:rsidP="002E1B2A">
      <w:pPr>
        <w:ind w:firstLine="284"/>
        <w:rPr>
          <w:rFonts w:asciiTheme="minorHAnsi" w:hAnsiTheme="minorHAnsi" w:cstheme="minorHAnsi"/>
        </w:rPr>
      </w:pPr>
      <w:r w:rsidRPr="00A45187">
        <w:rPr>
          <w:rFonts w:asciiTheme="minorHAnsi" w:hAnsiTheme="minorHAnsi" w:cstheme="minorHAnsi"/>
        </w:rPr>
        <w:t>Vias de contato frontais com camada de 50µin de ouro;</w:t>
      </w:r>
    </w:p>
    <w:p w14:paraId="6BE4C902" w14:textId="77777777" w:rsidR="002E1B2A" w:rsidRPr="00A45187" w:rsidRDefault="002E1B2A" w:rsidP="002E1B2A">
      <w:pPr>
        <w:ind w:firstLine="284"/>
        <w:rPr>
          <w:rFonts w:asciiTheme="minorHAnsi" w:hAnsiTheme="minorHAnsi" w:cstheme="minorHAnsi"/>
        </w:rPr>
      </w:pPr>
      <w:r w:rsidRPr="00A45187">
        <w:rPr>
          <w:rFonts w:asciiTheme="minorHAnsi" w:hAnsiTheme="minorHAnsi" w:cstheme="minorHAnsi"/>
        </w:rPr>
        <w:t>Fornecido com guia traseiro para fixação individual dos cabos;</w:t>
      </w:r>
    </w:p>
    <w:p w14:paraId="43004C3C" w14:textId="77777777" w:rsidR="002E1B2A" w:rsidRPr="00A45187" w:rsidRDefault="002E1B2A" w:rsidP="002E1B2A">
      <w:pPr>
        <w:ind w:firstLine="284"/>
        <w:rPr>
          <w:rFonts w:asciiTheme="minorHAnsi" w:hAnsiTheme="minorHAnsi" w:cstheme="minorHAnsi"/>
        </w:rPr>
      </w:pPr>
      <w:r w:rsidRPr="00A45187">
        <w:rPr>
          <w:rFonts w:asciiTheme="minorHAnsi" w:hAnsiTheme="minorHAnsi" w:cstheme="minorHAnsi"/>
        </w:rPr>
        <w:t>Fornecido com parafusos e arruelas para fixação.</w:t>
      </w:r>
    </w:p>
    <w:p w14:paraId="7D797308" w14:textId="77777777" w:rsidR="002E1B2A" w:rsidRPr="00A45187" w:rsidRDefault="002E1B2A" w:rsidP="002E1B2A">
      <w:pPr>
        <w:ind w:firstLine="284"/>
        <w:rPr>
          <w:rFonts w:asciiTheme="minorHAnsi" w:hAnsiTheme="minorHAnsi" w:cstheme="minorHAnsi"/>
        </w:rPr>
      </w:pPr>
      <w:r w:rsidRPr="00A45187">
        <w:rPr>
          <w:rFonts w:asciiTheme="minorHAnsi" w:hAnsiTheme="minorHAnsi" w:cstheme="minorHAnsi"/>
        </w:rPr>
        <w:t>Certificação ANATEL ou UL;</w:t>
      </w:r>
    </w:p>
    <w:p w14:paraId="221D26D7" w14:textId="77777777" w:rsidR="002E1B2A" w:rsidRPr="00A45187" w:rsidRDefault="002E1B2A" w:rsidP="002E1B2A">
      <w:pPr>
        <w:rPr>
          <w:rFonts w:asciiTheme="minorHAnsi" w:eastAsia="Calibri" w:hAnsiTheme="minorHAnsi" w:cstheme="minorHAnsi"/>
        </w:rPr>
      </w:pPr>
    </w:p>
    <w:p w14:paraId="5367CBA3" w14:textId="1BE4A8A4" w:rsidR="002E1B2A" w:rsidRPr="00A45187" w:rsidRDefault="002E1B2A" w:rsidP="002E1B2A">
      <w:pPr>
        <w:pStyle w:val="Ttulo1"/>
        <w:rPr>
          <w:rFonts w:asciiTheme="minorHAnsi" w:eastAsia="Calibri" w:hAnsiTheme="minorHAnsi" w:cstheme="minorHAnsi"/>
        </w:rPr>
      </w:pPr>
      <w:r w:rsidRPr="00A45187">
        <w:rPr>
          <w:rFonts w:asciiTheme="minorHAnsi" w:eastAsia="Calibri" w:hAnsiTheme="minorHAnsi" w:cstheme="minorHAnsi"/>
        </w:rPr>
        <w:t xml:space="preserve">3 Patch </w:t>
      </w:r>
      <w:proofErr w:type="spellStart"/>
      <w:r w:rsidRPr="00A45187">
        <w:rPr>
          <w:rFonts w:asciiTheme="minorHAnsi" w:eastAsia="Calibri" w:hAnsiTheme="minorHAnsi" w:cstheme="minorHAnsi"/>
        </w:rPr>
        <w:t>panel</w:t>
      </w:r>
      <w:proofErr w:type="spellEnd"/>
      <w:r w:rsidRPr="00A45187">
        <w:rPr>
          <w:rFonts w:asciiTheme="minorHAnsi" w:eastAsia="Calibri" w:hAnsiTheme="minorHAnsi" w:cstheme="minorHAnsi"/>
        </w:rPr>
        <w:t xml:space="preserve"> de 24 portas, categoria 5e.</w:t>
      </w:r>
      <w:bookmarkStart w:id="4" w:name="__DdeLink__509_143158132814952545556"/>
      <w:r w:rsidRPr="00A45187">
        <w:rPr>
          <w:rFonts w:asciiTheme="minorHAnsi" w:eastAsia="Calibri" w:hAnsiTheme="minorHAnsi" w:cstheme="minorHAnsi"/>
        </w:rPr>
        <w:t xml:space="preserve"> C</w:t>
      </w:r>
      <w:bookmarkEnd w:id="4"/>
      <w:r w:rsidRPr="00A45187">
        <w:rPr>
          <w:rFonts w:asciiTheme="minorHAnsi" w:eastAsia="Calibri" w:hAnsiTheme="minorHAnsi" w:cstheme="minorHAnsi"/>
        </w:rPr>
        <w:t>aracterísticas Mínimas</w:t>
      </w:r>
    </w:p>
    <w:p w14:paraId="4FFC1BA2"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Categoria 5e;</w:t>
      </w:r>
    </w:p>
    <w:p w14:paraId="15BCF384"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Instalação direta em racks de 19”;</w:t>
      </w:r>
    </w:p>
    <w:p w14:paraId="0CD6C461"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Altura de 1 U;</w:t>
      </w:r>
    </w:p>
    <w:p w14:paraId="26388446"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Possuir 24 posições RJ-45;</w:t>
      </w:r>
    </w:p>
    <w:p w14:paraId="61372C66"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Terminais de conexão padrão 110 IDC nos padrões 568 A/B;</w:t>
      </w:r>
    </w:p>
    <w:p w14:paraId="1CAF1D06"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Vias de contato frontais com camada de 50µin de ouro;</w:t>
      </w:r>
    </w:p>
    <w:p w14:paraId="04F92C1A"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Fornecido com guia traseiro para fixação individual dos cabos;</w:t>
      </w:r>
    </w:p>
    <w:p w14:paraId="661D8868"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Fornecido com parafusos e arruelas para fixação.</w:t>
      </w:r>
    </w:p>
    <w:p w14:paraId="1606E902"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Certificação ANATEL ou UL;</w:t>
      </w:r>
    </w:p>
    <w:p w14:paraId="2225A26F" w14:textId="77777777" w:rsidR="002E1B2A" w:rsidRPr="00A45187" w:rsidRDefault="002E1B2A" w:rsidP="002E1B2A">
      <w:pPr>
        <w:rPr>
          <w:rFonts w:asciiTheme="minorHAnsi" w:eastAsia="Calibri" w:hAnsiTheme="minorHAnsi" w:cstheme="minorHAnsi"/>
        </w:rPr>
      </w:pPr>
    </w:p>
    <w:p w14:paraId="18D5325A" w14:textId="52780B8C" w:rsidR="002E1B2A" w:rsidRPr="00A45187" w:rsidRDefault="002E1B2A" w:rsidP="002E1B2A">
      <w:pPr>
        <w:pStyle w:val="Ttulo1"/>
        <w:rPr>
          <w:rFonts w:asciiTheme="minorHAnsi" w:eastAsia="Calibri" w:hAnsiTheme="minorHAnsi" w:cstheme="minorHAnsi"/>
        </w:rPr>
      </w:pPr>
      <w:r w:rsidRPr="00A45187">
        <w:rPr>
          <w:rFonts w:asciiTheme="minorHAnsi" w:eastAsia="Calibri" w:hAnsiTheme="minorHAnsi" w:cstheme="minorHAnsi"/>
        </w:rPr>
        <w:t xml:space="preserve">4 Patch </w:t>
      </w:r>
      <w:proofErr w:type="spellStart"/>
      <w:r w:rsidRPr="00A45187">
        <w:rPr>
          <w:rFonts w:asciiTheme="minorHAnsi" w:eastAsia="Calibri" w:hAnsiTheme="minorHAnsi" w:cstheme="minorHAnsi"/>
        </w:rPr>
        <w:t>panel</w:t>
      </w:r>
      <w:proofErr w:type="spellEnd"/>
      <w:r w:rsidRPr="00A45187">
        <w:rPr>
          <w:rFonts w:asciiTheme="minorHAnsi" w:eastAsia="Calibri" w:hAnsiTheme="minorHAnsi" w:cstheme="minorHAnsi"/>
        </w:rPr>
        <w:t xml:space="preserve"> de 48 portas, categoria 6.</w:t>
      </w:r>
      <w:bookmarkStart w:id="5" w:name="__DdeLink__509_143158132814952545566"/>
      <w:r w:rsidRPr="00A45187">
        <w:rPr>
          <w:rFonts w:asciiTheme="minorHAnsi" w:eastAsia="Calibri" w:hAnsiTheme="minorHAnsi" w:cstheme="minorHAnsi"/>
        </w:rPr>
        <w:t xml:space="preserve"> C</w:t>
      </w:r>
      <w:bookmarkEnd w:id="5"/>
      <w:r w:rsidRPr="00A45187">
        <w:rPr>
          <w:rFonts w:asciiTheme="minorHAnsi" w:eastAsia="Calibri" w:hAnsiTheme="minorHAnsi" w:cstheme="minorHAnsi"/>
        </w:rPr>
        <w:t>aracterísticas Mínimas</w:t>
      </w:r>
    </w:p>
    <w:p w14:paraId="45F958BF"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Categoria 6;</w:t>
      </w:r>
    </w:p>
    <w:p w14:paraId="09CE7E1E"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Instalação direta em racks de 19”;</w:t>
      </w:r>
    </w:p>
    <w:p w14:paraId="51C8F97F"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Altura de 2 U;</w:t>
      </w:r>
    </w:p>
    <w:p w14:paraId="26186A9C"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Possuir 48 posições RJ-45;</w:t>
      </w:r>
    </w:p>
    <w:p w14:paraId="11BEA49D"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Terminais de conexão padrão 110 IDC nos padrões 568 A/B;</w:t>
      </w:r>
    </w:p>
    <w:p w14:paraId="59BDC884"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Vias de contato frontais com camada de 50µin de ouro;</w:t>
      </w:r>
    </w:p>
    <w:p w14:paraId="60C2539B"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Fornecido com guia traseiro para fixação individual dos cabos;</w:t>
      </w:r>
    </w:p>
    <w:p w14:paraId="1A0E517B"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Fornecido com parafusos e arruelas para fixação.</w:t>
      </w:r>
    </w:p>
    <w:p w14:paraId="32588BF0"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Certificação ANATEL ou UL;</w:t>
      </w:r>
    </w:p>
    <w:p w14:paraId="09FD4F22" w14:textId="77777777" w:rsidR="002E1B2A" w:rsidRPr="00A45187" w:rsidRDefault="002E1B2A" w:rsidP="002E1B2A">
      <w:pPr>
        <w:rPr>
          <w:rFonts w:asciiTheme="minorHAnsi" w:eastAsia="Calibri" w:hAnsiTheme="minorHAnsi" w:cstheme="minorHAnsi"/>
        </w:rPr>
      </w:pPr>
    </w:p>
    <w:p w14:paraId="55D16FC4" w14:textId="1417EB5F" w:rsidR="002E1B2A" w:rsidRPr="00A45187" w:rsidRDefault="002E1B2A" w:rsidP="002E1B2A">
      <w:pPr>
        <w:pStyle w:val="Ttulo1"/>
        <w:rPr>
          <w:rFonts w:asciiTheme="minorHAnsi" w:hAnsiTheme="minorHAnsi" w:cstheme="minorHAnsi"/>
        </w:rPr>
      </w:pPr>
      <w:r w:rsidRPr="00A45187">
        <w:rPr>
          <w:rFonts w:asciiTheme="minorHAnsi" w:eastAsia="Calibri" w:hAnsiTheme="minorHAnsi" w:cstheme="minorHAnsi"/>
        </w:rPr>
        <w:t xml:space="preserve">5 </w:t>
      </w:r>
      <w:r w:rsidRPr="00A45187">
        <w:rPr>
          <w:rFonts w:asciiTheme="minorHAnsi" w:hAnsiTheme="minorHAnsi" w:cstheme="minorHAnsi"/>
        </w:rPr>
        <w:t xml:space="preserve">Patch </w:t>
      </w:r>
      <w:proofErr w:type="spellStart"/>
      <w:r w:rsidRPr="00A45187">
        <w:rPr>
          <w:rFonts w:asciiTheme="minorHAnsi" w:hAnsiTheme="minorHAnsi" w:cstheme="minorHAnsi"/>
        </w:rPr>
        <w:t>cord</w:t>
      </w:r>
      <w:proofErr w:type="spellEnd"/>
      <w:r w:rsidRPr="00A45187">
        <w:rPr>
          <w:rFonts w:asciiTheme="minorHAnsi" w:hAnsiTheme="minorHAnsi" w:cstheme="minorHAnsi"/>
        </w:rPr>
        <w:t xml:space="preserve"> UTP, categoria 6, comprimento 0,5 m.</w:t>
      </w:r>
      <w:bookmarkStart w:id="6" w:name="__DdeLink__509_14315813281491"/>
      <w:r w:rsidRPr="00A45187">
        <w:rPr>
          <w:rFonts w:asciiTheme="minorHAnsi" w:hAnsiTheme="minorHAnsi" w:cstheme="minorHAnsi"/>
        </w:rPr>
        <w:t xml:space="preserve">   -   C</w:t>
      </w:r>
      <w:bookmarkEnd w:id="6"/>
      <w:r w:rsidRPr="00A45187">
        <w:rPr>
          <w:rFonts w:asciiTheme="minorHAnsi" w:hAnsiTheme="minorHAnsi" w:cstheme="minorHAnsi"/>
        </w:rPr>
        <w:t>aracterísticas Mínimas</w:t>
      </w:r>
    </w:p>
    <w:p w14:paraId="5EB996AE"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Categoria 6;</w:t>
      </w:r>
    </w:p>
    <w:p w14:paraId="10D6814F"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lastRenderedPageBreak/>
        <w:t>Cor vermelho;</w:t>
      </w:r>
    </w:p>
    <w:p w14:paraId="102B5CFD"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Comprimento 0,5 m;</w:t>
      </w:r>
    </w:p>
    <w:p w14:paraId="6A9B0C9B"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 xml:space="preserve">Produzidos com cabo </w:t>
      </w:r>
      <w:proofErr w:type="spellStart"/>
      <w:r w:rsidRPr="00A45187">
        <w:rPr>
          <w:rFonts w:asciiTheme="minorHAnsi" w:eastAsia="Calibri" w:hAnsiTheme="minorHAnsi" w:cstheme="minorHAnsi"/>
        </w:rPr>
        <w:t>Multi-Lan</w:t>
      </w:r>
      <w:proofErr w:type="spellEnd"/>
      <w:r w:rsidRPr="00A45187">
        <w:rPr>
          <w:rFonts w:asciiTheme="minorHAnsi" w:eastAsia="Calibri" w:hAnsiTheme="minorHAnsi" w:cstheme="minorHAnsi"/>
        </w:rPr>
        <w:t xml:space="preserve"> extra flexível;</w:t>
      </w:r>
    </w:p>
    <w:p w14:paraId="593F8713"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Montados e testados 100% em fábrica;</w:t>
      </w:r>
    </w:p>
    <w:p w14:paraId="752DCBE6"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 xml:space="preserve">Possuir capas termoplásticas embutidas (“boot”) injetadas no patch </w:t>
      </w:r>
      <w:proofErr w:type="spellStart"/>
      <w:r w:rsidRPr="00A45187">
        <w:rPr>
          <w:rFonts w:asciiTheme="minorHAnsi" w:eastAsia="Calibri" w:hAnsiTheme="minorHAnsi" w:cstheme="minorHAnsi"/>
        </w:rPr>
        <w:t>cord</w:t>
      </w:r>
      <w:proofErr w:type="spellEnd"/>
      <w:r w:rsidRPr="00A45187">
        <w:rPr>
          <w:rFonts w:asciiTheme="minorHAnsi" w:eastAsia="Calibri" w:hAnsiTheme="minorHAnsi" w:cstheme="minorHAnsi"/>
        </w:rPr>
        <w:t xml:space="preserve"> protegendo a conexão;</w:t>
      </w:r>
    </w:p>
    <w:p w14:paraId="78F43B40"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Contato dos conectores com 50µin de ouro;</w:t>
      </w:r>
    </w:p>
    <w:p w14:paraId="4C91FA77"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Embalados individualmente.</w:t>
      </w:r>
    </w:p>
    <w:p w14:paraId="17427695"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Certificação ANATEL;</w:t>
      </w:r>
    </w:p>
    <w:p w14:paraId="6BCBF350" w14:textId="77777777" w:rsidR="002E1B2A" w:rsidRPr="00A45187" w:rsidRDefault="002E1B2A" w:rsidP="002E1B2A">
      <w:pPr>
        <w:rPr>
          <w:rFonts w:asciiTheme="minorHAnsi" w:eastAsia="Calibri" w:hAnsiTheme="minorHAnsi" w:cstheme="minorHAnsi"/>
        </w:rPr>
      </w:pPr>
    </w:p>
    <w:p w14:paraId="0A424551" w14:textId="6587002F" w:rsidR="002E1B2A" w:rsidRPr="00A45187" w:rsidRDefault="002E1B2A" w:rsidP="002E1B2A">
      <w:pPr>
        <w:pStyle w:val="Ttulo1"/>
        <w:rPr>
          <w:rFonts w:asciiTheme="minorHAnsi" w:hAnsiTheme="minorHAnsi" w:cstheme="minorHAnsi"/>
        </w:rPr>
      </w:pPr>
      <w:r w:rsidRPr="00A45187">
        <w:rPr>
          <w:rFonts w:asciiTheme="minorHAnsi" w:eastAsia="Calibri" w:hAnsiTheme="minorHAnsi" w:cstheme="minorHAnsi"/>
        </w:rPr>
        <w:t xml:space="preserve">6 </w:t>
      </w:r>
      <w:r w:rsidRPr="00A45187">
        <w:rPr>
          <w:rFonts w:asciiTheme="minorHAnsi" w:hAnsiTheme="minorHAnsi" w:cstheme="minorHAnsi"/>
        </w:rPr>
        <w:t xml:space="preserve">Patch </w:t>
      </w:r>
      <w:proofErr w:type="spellStart"/>
      <w:r w:rsidRPr="00A45187">
        <w:rPr>
          <w:rFonts w:asciiTheme="minorHAnsi" w:hAnsiTheme="minorHAnsi" w:cstheme="minorHAnsi"/>
        </w:rPr>
        <w:t>cord</w:t>
      </w:r>
      <w:proofErr w:type="spellEnd"/>
      <w:r w:rsidRPr="00A45187">
        <w:rPr>
          <w:rFonts w:asciiTheme="minorHAnsi" w:hAnsiTheme="minorHAnsi" w:cstheme="minorHAnsi"/>
        </w:rPr>
        <w:t xml:space="preserve"> UTP, categoria 5e, comprimento 0,5 m.</w:t>
      </w:r>
      <w:bookmarkStart w:id="7" w:name="__DdeLink__509_1431581328149501"/>
      <w:r w:rsidRPr="00A45187">
        <w:rPr>
          <w:rFonts w:asciiTheme="minorHAnsi" w:hAnsiTheme="minorHAnsi" w:cstheme="minorHAnsi"/>
        </w:rPr>
        <w:t xml:space="preserve">    -   C</w:t>
      </w:r>
      <w:bookmarkEnd w:id="7"/>
      <w:r w:rsidRPr="00A45187">
        <w:rPr>
          <w:rFonts w:asciiTheme="minorHAnsi" w:hAnsiTheme="minorHAnsi" w:cstheme="minorHAnsi"/>
        </w:rPr>
        <w:t>aracterísticas Mínimas</w:t>
      </w:r>
    </w:p>
    <w:p w14:paraId="2B69F4A4"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Categoria 5e;</w:t>
      </w:r>
    </w:p>
    <w:p w14:paraId="1ADB049B"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Cor azul;</w:t>
      </w:r>
    </w:p>
    <w:p w14:paraId="5F4C7DA8"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Comprimento 0,5 m;</w:t>
      </w:r>
    </w:p>
    <w:p w14:paraId="147D7D96"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 xml:space="preserve">Produzidos com cabo </w:t>
      </w:r>
      <w:proofErr w:type="spellStart"/>
      <w:r w:rsidRPr="00A45187">
        <w:rPr>
          <w:rFonts w:asciiTheme="minorHAnsi" w:eastAsia="Calibri" w:hAnsiTheme="minorHAnsi" w:cstheme="minorHAnsi"/>
        </w:rPr>
        <w:t>Multi-Lan</w:t>
      </w:r>
      <w:proofErr w:type="spellEnd"/>
      <w:r w:rsidRPr="00A45187">
        <w:rPr>
          <w:rFonts w:asciiTheme="minorHAnsi" w:eastAsia="Calibri" w:hAnsiTheme="minorHAnsi" w:cstheme="minorHAnsi"/>
        </w:rPr>
        <w:t xml:space="preserve"> extra flexível;</w:t>
      </w:r>
    </w:p>
    <w:p w14:paraId="2D479805"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Montados e testados 100% em fábrica;</w:t>
      </w:r>
    </w:p>
    <w:p w14:paraId="2E9FB7F5"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 xml:space="preserve">Possuir capas termoplásticas embutidas (“boot”) injetadas no patch </w:t>
      </w:r>
      <w:proofErr w:type="spellStart"/>
      <w:r w:rsidRPr="00A45187">
        <w:rPr>
          <w:rFonts w:asciiTheme="minorHAnsi" w:eastAsia="Calibri" w:hAnsiTheme="minorHAnsi" w:cstheme="minorHAnsi"/>
        </w:rPr>
        <w:t>cord</w:t>
      </w:r>
      <w:proofErr w:type="spellEnd"/>
      <w:r w:rsidRPr="00A45187">
        <w:rPr>
          <w:rFonts w:asciiTheme="minorHAnsi" w:eastAsia="Calibri" w:hAnsiTheme="minorHAnsi" w:cstheme="minorHAnsi"/>
        </w:rPr>
        <w:t xml:space="preserve"> protegendo a conexão;</w:t>
      </w:r>
    </w:p>
    <w:p w14:paraId="4060F810"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Contato dos conectores com 50µin de ouro;</w:t>
      </w:r>
    </w:p>
    <w:p w14:paraId="63195148"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Embalados individualmente.</w:t>
      </w:r>
    </w:p>
    <w:p w14:paraId="5D501E55"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Certificação ANATEL;</w:t>
      </w:r>
    </w:p>
    <w:p w14:paraId="65A88149" w14:textId="77777777" w:rsidR="002E1B2A" w:rsidRPr="00A45187" w:rsidRDefault="002E1B2A" w:rsidP="002E1B2A">
      <w:pPr>
        <w:rPr>
          <w:rFonts w:asciiTheme="minorHAnsi" w:eastAsia="Calibri" w:hAnsiTheme="minorHAnsi" w:cstheme="minorHAnsi"/>
        </w:rPr>
      </w:pPr>
    </w:p>
    <w:p w14:paraId="0C74C8A1" w14:textId="79A44316" w:rsidR="002E1B2A" w:rsidRPr="00A45187" w:rsidRDefault="002E1B2A" w:rsidP="002E1B2A">
      <w:pPr>
        <w:pStyle w:val="Ttulo1"/>
        <w:rPr>
          <w:rFonts w:asciiTheme="minorHAnsi" w:eastAsia="Calibri" w:hAnsiTheme="minorHAnsi" w:cstheme="minorHAnsi"/>
        </w:rPr>
      </w:pPr>
      <w:r w:rsidRPr="00A45187">
        <w:rPr>
          <w:rFonts w:asciiTheme="minorHAnsi" w:eastAsia="Calibri" w:hAnsiTheme="minorHAnsi" w:cstheme="minorHAnsi"/>
        </w:rPr>
        <w:t xml:space="preserve">7 Patch </w:t>
      </w:r>
      <w:proofErr w:type="spellStart"/>
      <w:r w:rsidRPr="00A45187">
        <w:rPr>
          <w:rFonts w:asciiTheme="minorHAnsi" w:eastAsia="Calibri" w:hAnsiTheme="minorHAnsi" w:cstheme="minorHAnsi"/>
        </w:rPr>
        <w:t>cord</w:t>
      </w:r>
      <w:proofErr w:type="spellEnd"/>
      <w:r w:rsidRPr="00A45187">
        <w:rPr>
          <w:rFonts w:asciiTheme="minorHAnsi" w:eastAsia="Calibri" w:hAnsiTheme="minorHAnsi" w:cstheme="minorHAnsi"/>
        </w:rPr>
        <w:t xml:space="preserve"> UTP, categoria 6, comprimento 1,5 m.</w:t>
      </w:r>
      <w:bookmarkStart w:id="8" w:name="__DdeLink__509_1431581328149"/>
      <w:r w:rsidRPr="00A45187">
        <w:rPr>
          <w:rFonts w:asciiTheme="minorHAnsi" w:eastAsia="Calibri" w:hAnsiTheme="minorHAnsi" w:cstheme="minorHAnsi"/>
        </w:rPr>
        <w:t xml:space="preserve">   -  C</w:t>
      </w:r>
      <w:bookmarkEnd w:id="8"/>
      <w:r w:rsidRPr="00A45187">
        <w:rPr>
          <w:rFonts w:asciiTheme="minorHAnsi" w:eastAsia="Calibri" w:hAnsiTheme="minorHAnsi" w:cstheme="minorHAnsi"/>
        </w:rPr>
        <w:t>aracterísticas Mínimas</w:t>
      </w:r>
    </w:p>
    <w:p w14:paraId="77418CAC"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Categoria 6;</w:t>
      </w:r>
    </w:p>
    <w:p w14:paraId="28BE8790"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Cor vermelho;</w:t>
      </w:r>
    </w:p>
    <w:p w14:paraId="30637A80"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Comprimento 1,5 m;</w:t>
      </w:r>
    </w:p>
    <w:p w14:paraId="735F5C82"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 xml:space="preserve">Produzidos com cabo </w:t>
      </w:r>
      <w:proofErr w:type="spellStart"/>
      <w:r w:rsidRPr="00A45187">
        <w:rPr>
          <w:rFonts w:asciiTheme="minorHAnsi" w:eastAsia="Calibri" w:hAnsiTheme="minorHAnsi" w:cstheme="minorHAnsi"/>
        </w:rPr>
        <w:t>Multi-Lan</w:t>
      </w:r>
      <w:proofErr w:type="spellEnd"/>
      <w:r w:rsidRPr="00A45187">
        <w:rPr>
          <w:rFonts w:asciiTheme="minorHAnsi" w:eastAsia="Calibri" w:hAnsiTheme="minorHAnsi" w:cstheme="minorHAnsi"/>
        </w:rPr>
        <w:t xml:space="preserve"> extra flexível;</w:t>
      </w:r>
    </w:p>
    <w:p w14:paraId="2C6CE987"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Montados e testados 100% em fábrica;</w:t>
      </w:r>
    </w:p>
    <w:p w14:paraId="6947B516"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 xml:space="preserve">Possuir capas termoplásticas embutidas (“boot”) injetadas no patch </w:t>
      </w:r>
      <w:proofErr w:type="spellStart"/>
      <w:r w:rsidRPr="00A45187">
        <w:rPr>
          <w:rFonts w:asciiTheme="minorHAnsi" w:eastAsia="Calibri" w:hAnsiTheme="minorHAnsi" w:cstheme="minorHAnsi"/>
        </w:rPr>
        <w:t>cord</w:t>
      </w:r>
      <w:proofErr w:type="spellEnd"/>
      <w:r w:rsidRPr="00A45187">
        <w:rPr>
          <w:rFonts w:asciiTheme="minorHAnsi" w:eastAsia="Calibri" w:hAnsiTheme="minorHAnsi" w:cstheme="minorHAnsi"/>
        </w:rPr>
        <w:t xml:space="preserve"> protegendo a conexão;</w:t>
      </w:r>
    </w:p>
    <w:p w14:paraId="7EFAED0C"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Contato dos conectores com 50µin de ouro;</w:t>
      </w:r>
    </w:p>
    <w:p w14:paraId="7B64E050"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Embalados individualmente.</w:t>
      </w:r>
    </w:p>
    <w:p w14:paraId="67FE601C"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Certificação ANATEL;</w:t>
      </w:r>
    </w:p>
    <w:p w14:paraId="24BA068A" w14:textId="77777777" w:rsidR="002E1B2A" w:rsidRPr="00A45187" w:rsidRDefault="002E1B2A" w:rsidP="002E1B2A">
      <w:pPr>
        <w:rPr>
          <w:rFonts w:asciiTheme="minorHAnsi" w:eastAsia="Calibri" w:hAnsiTheme="minorHAnsi" w:cstheme="minorHAnsi"/>
        </w:rPr>
      </w:pPr>
    </w:p>
    <w:p w14:paraId="0F9992FC" w14:textId="77777777" w:rsidR="002E1B2A" w:rsidRPr="00A45187" w:rsidRDefault="002E1B2A" w:rsidP="002E1B2A">
      <w:pPr>
        <w:rPr>
          <w:rFonts w:asciiTheme="minorHAnsi" w:eastAsia="Calibri" w:hAnsiTheme="minorHAnsi" w:cstheme="minorHAnsi"/>
        </w:rPr>
      </w:pPr>
    </w:p>
    <w:p w14:paraId="11A87F87" w14:textId="48F0CABD" w:rsidR="002E1B2A" w:rsidRPr="00A45187" w:rsidRDefault="002E1B2A" w:rsidP="002E1B2A">
      <w:pPr>
        <w:pStyle w:val="Ttulo1"/>
        <w:rPr>
          <w:rFonts w:asciiTheme="minorHAnsi" w:eastAsia="Calibri" w:hAnsiTheme="minorHAnsi" w:cstheme="minorHAnsi"/>
        </w:rPr>
      </w:pPr>
      <w:r w:rsidRPr="00A45187">
        <w:rPr>
          <w:rFonts w:asciiTheme="minorHAnsi" w:eastAsia="Calibri" w:hAnsiTheme="minorHAnsi" w:cstheme="minorHAnsi"/>
        </w:rPr>
        <w:t xml:space="preserve">8 Patch </w:t>
      </w:r>
      <w:proofErr w:type="spellStart"/>
      <w:r w:rsidRPr="00A45187">
        <w:rPr>
          <w:rFonts w:asciiTheme="minorHAnsi" w:eastAsia="Calibri" w:hAnsiTheme="minorHAnsi" w:cstheme="minorHAnsi"/>
        </w:rPr>
        <w:t>cord</w:t>
      </w:r>
      <w:proofErr w:type="spellEnd"/>
      <w:r w:rsidRPr="00A45187">
        <w:rPr>
          <w:rFonts w:asciiTheme="minorHAnsi" w:eastAsia="Calibri" w:hAnsiTheme="minorHAnsi" w:cstheme="minorHAnsi"/>
        </w:rPr>
        <w:t xml:space="preserve"> UTP, categoria 6, comprimento 3 m.</w:t>
      </w:r>
      <w:bookmarkStart w:id="9" w:name="__DdeLink__509_143158132814951"/>
      <w:r w:rsidRPr="00A45187">
        <w:rPr>
          <w:rFonts w:asciiTheme="minorHAnsi" w:eastAsia="Calibri" w:hAnsiTheme="minorHAnsi" w:cstheme="minorHAnsi"/>
        </w:rPr>
        <w:t xml:space="preserve">    -  C</w:t>
      </w:r>
      <w:bookmarkEnd w:id="9"/>
      <w:r w:rsidRPr="00A45187">
        <w:rPr>
          <w:rFonts w:asciiTheme="minorHAnsi" w:eastAsia="Calibri" w:hAnsiTheme="minorHAnsi" w:cstheme="minorHAnsi"/>
        </w:rPr>
        <w:t>aracterísticas Mínimas</w:t>
      </w:r>
    </w:p>
    <w:p w14:paraId="08311771"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Categoria 6;</w:t>
      </w:r>
    </w:p>
    <w:p w14:paraId="5E5D02C5"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Cor vermelho;</w:t>
      </w:r>
    </w:p>
    <w:p w14:paraId="31402CAA"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Comprimento 3 m;</w:t>
      </w:r>
    </w:p>
    <w:p w14:paraId="05FE3B38"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 xml:space="preserve">Produzidos com cabo </w:t>
      </w:r>
      <w:proofErr w:type="spellStart"/>
      <w:r w:rsidRPr="00A45187">
        <w:rPr>
          <w:rFonts w:asciiTheme="minorHAnsi" w:eastAsia="Calibri" w:hAnsiTheme="minorHAnsi" w:cstheme="minorHAnsi"/>
        </w:rPr>
        <w:t>Multi-Lan</w:t>
      </w:r>
      <w:proofErr w:type="spellEnd"/>
      <w:r w:rsidRPr="00A45187">
        <w:rPr>
          <w:rFonts w:asciiTheme="minorHAnsi" w:eastAsia="Calibri" w:hAnsiTheme="minorHAnsi" w:cstheme="minorHAnsi"/>
        </w:rPr>
        <w:t xml:space="preserve"> extra flexível;</w:t>
      </w:r>
    </w:p>
    <w:p w14:paraId="0532956F"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Montados e testados 100% em fábrica;</w:t>
      </w:r>
    </w:p>
    <w:p w14:paraId="009B7EBF"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 xml:space="preserve">Possuir capas termoplásticas embutidas (“boot”) injetadas no patch </w:t>
      </w:r>
      <w:proofErr w:type="spellStart"/>
      <w:r w:rsidRPr="00A45187">
        <w:rPr>
          <w:rFonts w:asciiTheme="minorHAnsi" w:eastAsia="Calibri" w:hAnsiTheme="minorHAnsi" w:cstheme="minorHAnsi"/>
        </w:rPr>
        <w:t>cord</w:t>
      </w:r>
      <w:proofErr w:type="spellEnd"/>
      <w:r w:rsidRPr="00A45187">
        <w:rPr>
          <w:rFonts w:asciiTheme="minorHAnsi" w:eastAsia="Calibri" w:hAnsiTheme="minorHAnsi" w:cstheme="minorHAnsi"/>
        </w:rPr>
        <w:t xml:space="preserve"> protegendo a conexão;</w:t>
      </w:r>
    </w:p>
    <w:p w14:paraId="685A1A6F"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Contato dos conectores com 50µin de ouro;</w:t>
      </w:r>
    </w:p>
    <w:p w14:paraId="63B5053E"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Embalados individualmente.</w:t>
      </w:r>
    </w:p>
    <w:p w14:paraId="3296F690"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Certificação ANATEL;</w:t>
      </w:r>
    </w:p>
    <w:p w14:paraId="647DC063" w14:textId="77777777" w:rsidR="002E1B2A" w:rsidRPr="00A45187" w:rsidRDefault="002E1B2A" w:rsidP="002E1B2A">
      <w:pPr>
        <w:rPr>
          <w:rFonts w:asciiTheme="minorHAnsi" w:eastAsia="Calibri" w:hAnsiTheme="minorHAnsi" w:cstheme="minorHAnsi"/>
        </w:rPr>
      </w:pPr>
    </w:p>
    <w:p w14:paraId="474A7A25" w14:textId="3B738CAE" w:rsidR="002E1B2A" w:rsidRPr="00A45187" w:rsidRDefault="002E1B2A" w:rsidP="002E1B2A">
      <w:pPr>
        <w:pStyle w:val="Ttulo1"/>
        <w:rPr>
          <w:rFonts w:asciiTheme="minorHAnsi" w:eastAsia="Calibri" w:hAnsiTheme="minorHAnsi" w:cstheme="minorHAnsi"/>
        </w:rPr>
      </w:pPr>
      <w:r w:rsidRPr="00A45187">
        <w:rPr>
          <w:rFonts w:asciiTheme="minorHAnsi" w:eastAsia="Calibri" w:hAnsiTheme="minorHAnsi" w:cstheme="minorHAnsi"/>
        </w:rPr>
        <w:t xml:space="preserve">9 Patch </w:t>
      </w:r>
      <w:proofErr w:type="spellStart"/>
      <w:r w:rsidRPr="00A45187">
        <w:rPr>
          <w:rFonts w:asciiTheme="minorHAnsi" w:eastAsia="Calibri" w:hAnsiTheme="minorHAnsi" w:cstheme="minorHAnsi"/>
        </w:rPr>
        <w:t>cord</w:t>
      </w:r>
      <w:proofErr w:type="spellEnd"/>
      <w:r w:rsidRPr="00A45187">
        <w:rPr>
          <w:rFonts w:asciiTheme="minorHAnsi" w:eastAsia="Calibri" w:hAnsiTheme="minorHAnsi" w:cstheme="minorHAnsi"/>
        </w:rPr>
        <w:t xml:space="preserve"> UTP, categoria 5e, comprimento 3 m.</w:t>
      </w:r>
      <w:bookmarkStart w:id="10" w:name="__DdeLink__509_14315813281495052"/>
      <w:r w:rsidRPr="00A45187">
        <w:rPr>
          <w:rFonts w:asciiTheme="minorHAnsi" w:eastAsia="Calibri" w:hAnsiTheme="minorHAnsi" w:cstheme="minorHAnsi"/>
        </w:rPr>
        <w:t xml:space="preserve">  - C</w:t>
      </w:r>
      <w:bookmarkEnd w:id="10"/>
      <w:r w:rsidRPr="00A45187">
        <w:rPr>
          <w:rFonts w:asciiTheme="minorHAnsi" w:eastAsia="Calibri" w:hAnsiTheme="minorHAnsi" w:cstheme="minorHAnsi"/>
        </w:rPr>
        <w:t>aracterísticas Mínimas</w:t>
      </w:r>
    </w:p>
    <w:p w14:paraId="0F3CB1AA"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Categoria 5e;</w:t>
      </w:r>
    </w:p>
    <w:p w14:paraId="26788088"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Cor azul;</w:t>
      </w:r>
    </w:p>
    <w:p w14:paraId="77E7969A"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Comprimento 3 m;</w:t>
      </w:r>
    </w:p>
    <w:p w14:paraId="0A8990CD"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 xml:space="preserve">Produzidos com cabo </w:t>
      </w:r>
      <w:proofErr w:type="spellStart"/>
      <w:r w:rsidRPr="00A45187">
        <w:rPr>
          <w:rFonts w:asciiTheme="minorHAnsi" w:eastAsia="Calibri" w:hAnsiTheme="minorHAnsi" w:cstheme="minorHAnsi"/>
        </w:rPr>
        <w:t>Multi-Lan</w:t>
      </w:r>
      <w:proofErr w:type="spellEnd"/>
      <w:r w:rsidRPr="00A45187">
        <w:rPr>
          <w:rFonts w:asciiTheme="minorHAnsi" w:eastAsia="Calibri" w:hAnsiTheme="minorHAnsi" w:cstheme="minorHAnsi"/>
        </w:rPr>
        <w:t xml:space="preserve"> extra flexível certificado pela Anatel;</w:t>
      </w:r>
    </w:p>
    <w:p w14:paraId="5A84CFE1"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Montados e testados 100% em fábrica;</w:t>
      </w:r>
    </w:p>
    <w:p w14:paraId="3427C88D"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lastRenderedPageBreak/>
        <w:t xml:space="preserve">Possuir capas termoplásticas embutidas (“boot”) injetadas no patch </w:t>
      </w:r>
      <w:proofErr w:type="spellStart"/>
      <w:r w:rsidRPr="00A45187">
        <w:rPr>
          <w:rFonts w:asciiTheme="minorHAnsi" w:eastAsia="Calibri" w:hAnsiTheme="minorHAnsi" w:cstheme="minorHAnsi"/>
        </w:rPr>
        <w:t>cord</w:t>
      </w:r>
      <w:proofErr w:type="spellEnd"/>
      <w:r w:rsidRPr="00A45187">
        <w:rPr>
          <w:rFonts w:asciiTheme="minorHAnsi" w:eastAsia="Calibri" w:hAnsiTheme="minorHAnsi" w:cstheme="minorHAnsi"/>
        </w:rPr>
        <w:t xml:space="preserve"> protegendo a conexão;</w:t>
      </w:r>
    </w:p>
    <w:p w14:paraId="75458C95"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Contato dos conectores com 50µin de ouro;</w:t>
      </w:r>
    </w:p>
    <w:p w14:paraId="082F1549"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Embalados individualmente.</w:t>
      </w:r>
    </w:p>
    <w:p w14:paraId="11504D64" w14:textId="77777777" w:rsidR="002E1B2A" w:rsidRPr="00A45187" w:rsidRDefault="002E1B2A" w:rsidP="002E1B2A">
      <w:pPr>
        <w:ind w:firstLine="284"/>
        <w:rPr>
          <w:rFonts w:asciiTheme="minorHAnsi" w:eastAsia="Calibri" w:hAnsiTheme="minorHAnsi" w:cstheme="minorHAnsi"/>
        </w:rPr>
      </w:pPr>
      <w:r w:rsidRPr="00A45187">
        <w:rPr>
          <w:rFonts w:asciiTheme="minorHAnsi" w:eastAsia="Calibri" w:hAnsiTheme="minorHAnsi" w:cstheme="minorHAnsi"/>
        </w:rPr>
        <w:t>Certificação ANATEL;</w:t>
      </w:r>
    </w:p>
    <w:p w14:paraId="50B5ADD3" w14:textId="77777777" w:rsidR="002E1B2A" w:rsidRPr="00A45187" w:rsidRDefault="002E1B2A" w:rsidP="002E1B2A">
      <w:pPr>
        <w:rPr>
          <w:rFonts w:asciiTheme="minorHAnsi" w:eastAsia="Calibri" w:hAnsiTheme="minorHAnsi" w:cstheme="minorHAnsi"/>
        </w:rPr>
      </w:pPr>
    </w:p>
    <w:p w14:paraId="2BA3634E" w14:textId="77777777" w:rsidR="00447C21" w:rsidRPr="00A45187" w:rsidRDefault="00447C21" w:rsidP="002E1B2A">
      <w:pPr>
        <w:rPr>
          <w:rFonts w:asciiTheme="minorHAnsi" w:eastAsia="Calibri" w:hAnsiTheme="minorHAnsi" w:cstheme="minorHAnsi"/>
        </w:rPr>
      </w:pPr>
    </w:p>
    <w:p w14:paraId="64DA4FD7" w14:textId="73A56868" w:rsidR="002E1B2A" w:rsidRPr="00A45187" w:rsidRDefault="00447C21" w:rsidP="00447C21">
      <w:pPr>
        <w:pStyle w:val="Ttulo1"/>
        <w:rPr>
          <w:rFonts w:asciiTheme="minorHAnsi" w:eastAsia="Calibri" w:hAnsiTheme="minorHAnsi" w:cstheme="minorHAnsi"/>
        </w:rPr>
      </w:pPr>
      <w:r w:rsidRPr="00A45187">
        <w:rPr>
          <w:rFonts w:asciiTheme="minorHAnsi" w:eastAsia="Calibri" w:hAnsiTheme="minorHAnsi" w:cstheme="minorHAnsi"/>
        </w:rPr>
        <w:t xml:space="preserve">10 </w:t>
      </w:r>
      <w:r w:rsidR="002E1B2A" w:rsidRPr="00A45187">
        <w:rPr>
          <w:rFonts w:asciiTheme="minorHAnsi" w:eastAsia="Calibri" w:hAnsiTheme="minorHAnsi" w:cstheme="minorHAnsi"/>
        </w:rPr>
        <w:t>Caixa de cabo UTP, categoria 6.</w:t>
      </w:r>
      <w:bookmarkStart w:id="11" w:name="__DdeLink__509_143158132814952"/>
      <w:r w:rsidR="002E1B2A" w:rsidRPr="00A45187">
        <w:rPr>
          <w:rFonts w:asciiTheme="minorHAnsi" w:eastAsia="Calibri" w:hAnsiTheme="minorHAnsi" w:cstheme="minorHAnsi"/>
        </w:rPr>
        <w:t xml:space="preserve">  -  C</w:t>
      </w:r>
      <w:bookmarkEnd w:id="11"/>
      <w:r w:rsidR="002E1B2A" w:rsidRPr="00A45187">
        <w:rPr>
          <w:rFonts w:asciiTheme="minorHAnsi" w:eastAsia="Calibri" w:hAnsiTheme="minorHAnsi" w:cstheme="minorHAnsi"/>
        </w:rPr>
        <w:t>aracterísticas Mínimas</w:t>
      </w:r>
    </w:p>
    <w:p w14:paraId="2635E34B"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Categoria 6;</w:t>
      </w:r>
    </w:p>
    <w:p w14:paraId="7C5D7535"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Cor vermelho;</w:t>
      </w:r>
    </w:p>
    <w:p w14:paraId="28665E9A"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Comprimento 305 m;</w:t>
      </w:r>
    </w:p>
    <w:p w14:paraId="7A480698"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 xml:space="preserve">Produzidos com cabo </w:t>
      </w:r>
      <w:proofErr w:type="spellStart"/>
      <w:r w:rsidRPr="00A45187">
        <w:rPr>
          <w:rFonts w:asciiTheme="minorHAnsi" w:eastAsia="Calibri" w:hAnsiTheme="minorHAnsi" w:cstheme="minorHAnsi"/>
        </w:rPr>
        <w:t>Multi-Lan</w:t>
      </w:r>
      <w:proofErr w:type="spellEnd"/>
      <w:r w:rsidRPr="00A45187">
        <w:rPr>
          <w:rFonts w:asciiTheme="minorHAnsi" w:eastAsia="Calibri" w:hAnsiTheme="minorHAnsi" w:cstheme="minorHAnsi"/>
        </w:rPr>
        <w:t xml:space="preserve"> extra flexível;</w:t>
      </w:r>
    </w:p>
    <w:p w14:paraId="3831EE74"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Material retardante à chama;</w:t>
      </w:r>
    </w:p>
    <w:p w14:paraId="6E95AE15"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4 pares de 23 AWG;</w:t>
      </w:r>
    </w:p>
    <w:p w14:paraId="7F444294"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Certificação ANATEL;</w:t>
      </w:r>
    </w:p>
    <w:p w14:paraId="78BB17C8" w14:textId="77777777" w:rsidR="002E1B2A" w:rsidRPr="00A45187" w:rsidRDefault="002E1B2A" w:rsidP="002E1B2A">
      <w:pPr>
        <w:rPr>
          <w:rFonts w:asciiTheme="minorHAnsi" w:eastAsia="Calibri" w:hAnsiTheme="minorHAnsi" w:cstheme="minorHAnsi"/>
        </w:rPr>
      </w:pPr>
    </w:p>
    <w:p w14:paraId="3C8C42C7" w14:textId="42347127" w:rsidR="002E1B2A" w:rsidRPr="00A45187" w:rsidRDefault="00447C21" w:rsidP="00447C21">
      <w:pPr>
        <w:pStyle w:val="Ttulo1"/>
        <w:rPr>
          <w:rFonts w:asciiTheme="minorHAnsi" w:eastAsia="Calibri" w:hAnsiTheme="minorHAnsi" w:cstheme="minorHAnsi"/>
        </w:rPr>
      </w:pPr>
      <w:r w:rsidRPr="00A45187">
        <w:rPr>
          <w:rFonts w:asciiTheme="minorHAnsi" w:eastAsia="Calibri" w:hAnsiTheme="minorHAnsi" w:cstheme="minorHAnsi"/>
        </w:rPr>
        <w:t xml:space="preserve">11 </w:t>
      </w:r>
      <w:r w:rsidR="002E1B2A" w:rsidRPr="00A45187">
        <w:rPr>
          <w:rFonts w:asciiTheme="minorHAnsi" w:eastAsia="Calibri" w:hAnsiTheme="minorHAnsi" w:cstheme="minorHAnsi"/>
        </w:rPr>
        <w:t>Caixa de cabo UTP, categoria 5e.</w:t>
      </w:r>
      <w:bookmarkStart w:id="12" w:name="__DdeLink__509_14315813281495254"/>
      <w:r w:rsidR="002E1B2A" w:rsidRPr="00A45187">
        <w:rPr>
          <w:rFonts w:asciiTheme="minorHAnsi" w:eastAsia="Calibri" w:hAnsiTheme="minorHAnsi" w:cstheme="minorHAnsi"/>
        </w:rPr>
        <w:t xml:space="preserve">   -  C</w:t>
      </w:r>
      <w:bookmarkEnd w:id="12"/>
      <w:r w:rsidR="002E1B2A" w:rsidRPr="00A45187">
        <w:rPr>
          <w:rFonts w:asciiTheme="minorHAnsi" w:eastAsia="Calibri" w:hAnsiTheme="minorHAnsi" w:cstheme="minorHAnsi"/>
        </w:rPr>
        <w:t>aracterísticas Mínimas</w:t>
      </w:r>
    </w:p>
    <w:p w14:paraId="6BEA8E27"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Categoria 5e;</w:t>
      </w:r>
    </w:p>
    <w:p w14:paraId="205C6169"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Cor azul;</w:t>
      </w:r>
    </w:p>
    <w:p w14:paraId="1311BAB6"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Comprimento 305 m;</w:t>
      </w:r>
    </w:p>
    <w:p w14:paraId="2A34891F"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 xml:space="preserve">Produzidos com cabo </w:t>
      </w:r>
      <w:proofErr w:type="spellStart"/>
      <w:r w:rsidRPr="00A45187">
        <w:rPr>
          <w:rFonts w:asciiTheme="minorHAnsi" w:eastAsia="Calibri" w:hAnsiTheme="minorHAnsi" w:cstheme="minorHAnsi"/>
        </w:rPr>
        <w:t>Multi-Lan</w:t>
      </w:r>
      <w:proofErr w:type="spellEnd"/>
      <w:r w:rsidRPr="00A45187">
        <w:rPr>
          <w:rFonts w:asciiTheme="minorHAnsi" w:eastAsia="Calibri" w:hAnsiTheme="minorHAnsi" w:cstheme="minorHAnsi"/>
        </w:rPr>
        <w:t xml:space="preserve"> extra flexível;</w:t>
      </w:r>
    </w:p>
    <w:p w14:paraId="3C7D3C29"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Material retardante à chama;</w:t>
      </w:r>
    </w:p>
    <w:p w14:paraId="2B79B8D4"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4 pares de 23 AWG;</w:t>
      </w:r>
    </w:p>
    <w:p w14:paraId="77B45EE0"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Certificação ANATEL;</w:t>
      </w:r>
    </w:p>
    <w:p w14:paraId="5DA8AA9D" w14:textId="77777777" w:rsidR="002E1B2A" w:rsidRPr="00A45187" w:rsidRDefault="002E1B2A" w:rsidP="002E1B2A">
      <w:pPr>
        <w:rPr>
          <w:rFonts w:asciiTheme="minorHAnsi" w:eastAsia="Calibri" w:hAnsiTheme="minorHAnsi" w:cstheme="minorHAnsi"/>
        </w:rPr>
      </w:pPr>
    </w:p>
    <w:p w14:paraId="2AA630F6" w14:textId="3A8D7C68" w:rsidR="002E1B2A" w:rsidRPr="00A45187" w:rsidRDefault="00447C21" w:rsidP="00447C21">
      <w:pPr>
        <w:pStyle w:val="Ttulo1"/>
        <w:rPr>
          <w:rFonts w:asciiTheme="minorHAnsi" w:eastAsia="Calibri" w:hAnsiTheme="minorHAnsi" w:cstheme="minorHAnsi"/>
        </w:rPr>
      </w:pPr>
      <w:r w:rsidRPr="00A45187">
        <w:rPr>
          <w:rFonts w:asciiTheme="minorHAnsi" w:eastAsia="Calibri" w:hAnsiTheme="minorHAnsi" w:cstheme="minorHAnsi"/>
        </w:rPr>
        <w:t xml:space="preserve">12 </w:t>
      </w:r>
      <w:r w:rsidR="002E1B2A" w:rsidRPr="00A45187">
        <w:rPr>
          <w:rFonts w:asciiTheme="minorHAnsi" w:eastAsia="Calibri" w:hAnsiTheme="minorHAnsi" w:cstheme="minorHAnsi"/>
        </w:rPr>
        <w:t>Caixa de cabo S/FTP, categoria 5e BLINDADO.</w:t>
      </w:r>
      <w:bookmarkStart w:id="13" w:name="__DdeLink__509_1431581328149525465"/>
      <w:r w:rsidR="002E1B2A" w:rsidRPr="00A45187">
        <w:rPr>
          <w:rFonts w:asciiTheme="minorHAnsi" w:eastAsia="Calibri" w:hAnsiTheme="minorHAnsi" w:cstheme="minorHAnsi"/>
        </w:rPr>
        <w:t xml:space="preserve">   -  C</w:t>
      </w:r>
      <w:bookmarkEnd w:id="13"/>
      <w:r w:rsidR="002E1B2A" w:rsidRPr="00A45187">
        <w:rPr>
          <w:rFonts w:asciiTheme="minorHAnsi" w:eastAsia="Calibri" w:hAnsiTheme="minorHAnsi" w:cstheme="minorHAnsi"/>
        </w:rPr>
        <w:t>aracterísticas Mínimas</w:t>
      </w:r>
    </w:p>
    <w:p w14:paraId="44B124BC"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Cabo S/FTP;</w:t>
      </w:r>
    </w:p>
    <w:p w14:paraId="5ADB1231"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Categoria 5e;</w:t>
      </w:r>
    </w:p>
    <w:p w14:paraId="2155D019"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4 pares de 23 ou 24 AWG;</w:t>
      </w:r>
    </w:p>
    <w:p w14:paraId="741D10F1"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Isolamento de alta densidade com diâmetro nominal 0,9mm;</w:t>
      </w:r>
    </w:p>
    <w:p w14:paraId="1A1FE0CB"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Material retardante à chama;</w:t>
      </w:r>
    </w:p>
    <w:p w14:paraId="53FF8D4F"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Resistente a luz UV (uso externo);</w:t>
      </w:r>
    </w:p>
    <w:p w14:paraId="0DDCE712"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Comprimento de 305 m.</w:t>
      </w:r>
    </w:p>
    <w:p w14:paraId="6E994912"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Certificação ANATEL;</w:t>
      </w:r>
    </w:p>
    <w:p w14:paraId="099525D6" w14:textId="77777777" w:rsidR="002E1B2A" w:rsidRPr="00A45187" w:rsidRDefault="002E1B2A" w:rsidP="002E1B2A">
      <w:pPr>
        <w:rPr>
          <w:rFonts w:asciiTheme="minorHAnsi" w:eastAsia="Calibri" w:hAnsiTheme="minorHAnsi" w:cstheme="minorHAnsi"/>
        </w:rPr>
      </w:pPr>
    </w:p>
    <w:p w14:paraId="39D9449B" w14:textId="29FE1BCB" w:rsidR="002E1B2A" w:rsidRPr="00A45187" w:rsidRDefault="00447C21" w:rsidP="00447C21">
      <w:pPr>
        <w:pStyle w:val="Ttulo1"/>
        <w:rPr>
          <w:rFonts w:asciiTheme="minorHAnsi" w:eastAsia="Calibri" w:hAnsiTheme="minorHAnsi" w:cstheme="minorHAnsi"/>
        </w:rPr>
      </w:pPr>
      <w:r w:rsidRPr="00A45187">
        <w:rPr>
          <w:rFonts w:asciiTheme="minorHAnsi" w:eastAsia="Calibri" w:hAnsiTheme="minorHAnsi" w:cstheme="minorHAnsi"/>
        </w:rPr>
        <w:t xml:space="preserve">13 </w:t>
      </w:r>
      <w:r w:rsidR="002E1B2A" w:rsidRPr="00A45187">
        <w:rPr>
          <w:rFonts w:asciiTheme="minorHAnsi" w:eastAsia="Calibri" w:hAnsiTheme="minorHAnsi" w:cstheme="minorHAnsi"/>
        </w:rPr>
        <w:t>Conector RJ45 fêmea, categoria 6.</w:t>
      </w:r>
      <w:bookmarkStart w:id="14" w:name="__DdeLink__509_143158132814952545560"/>
      <w:r w:rsidR="002E1B2A" w:rsidRPr="00A45187">
        <w:rPr>
          <w:rFonts w:asciiTheme="minorHAnsi" w:eastAsia="Calibri" w:hAnsiTheme="minorHAnsi" w:cstheme="minorHAnsi"/>
        </w:rPr>
        <w:t xml:space="preserve">   -  C</w:t>
      </w:r>
      <w:bookmarkEnd w:id="14"/>
      <w:r w:rsidR="002E1B2A" w:rsidRPr="00A45187">
        <w:rPr>
          <w:rFonts w:asciiTheme="minorHAnsi" w:eastAsia="Calibri" w:hAnsiTheme="minorHAnsi" w:cstheme="minorHAnsi"/>
        </w:rPr>
        <w:t>aracterísticas Mínimas</w:t>
      </w:r>
    </w:p>
    <w:p w14:paraId="5F29BB2F"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Categoria 6;</w:t>
      </w:r>
    </w:p>
    <w:p w14:paraId="5EFEE1D9"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 xml:space="preserve">Montagem rápida sem necessidade de </w:t>
      </w:r>
      <w:proofErr w:type="spellStart"/>
      <w:r w:rsidRPr="00A45187">
        <w:rPr>
          <w:rFonts w:asciiTheme="minorHAnsi" w:eastAsia="Calibri" w:hAnsiTheme="minorHAnsi" w:cstheme="minorHAnsi"/>
        </w:rPr>
        <w:t>punch</w:t>
      </w:r>
      <w:proofErr w:type="spellEnd"/>
      <w:r w:rsidRPr="00A45187">
        <w:rPr>
          <w:rFonts w:asciiTheme="minorHAnsi" w:eastAsia="Calibri" w:hAnsiTheme="minorHAnsi" w:cstheme="minorHAnsi"/>
        </w:rPr>
        <w:t xml:space="preserve"> </w:t>
      </w:r>
      <w:proofErr w:type="spellStart"/>
      <w:r w:rsidRPr="00A45187">
        <w:rPr>
          <w:rFonts w:asciiTheme="minorHAnsi" w:eastAsia="Calibri" w:hAnsiTheme="minorHAnsi" w:cstheme="minorHAnsi"/>
        </w:rPr>
        <w:t>down</w:t>
      </w:r>
      <w:proofErr w:type="spellEnd"/>
      <w:r w:rsidRPr="00A45187">
        <w:rPr>
          <w:rFonts w:asciiTheme="minorHAnsi" w:eastAsia="Calibri" w:hAnsiTheme="minorHAnsi" w:cstheme="minorHAnsi"/>
        </w:rPr>
        <w:t>;</w:t>
      </w:r>
    </w:p>
    <w:p w14:paraId="732B319F"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Possibilita a crimpagem de 8 conectores ao mesmo tempo;</w:t>
      </w:r>
    </w:p>
    <w:p w14:paraId="5B1BA143"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Logomarca do fabricante impressa no corpo do produto;</w:t>
      </w:r>
    </w:p>
    <w:p w14:paraId="4E0674F6"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Contatos frontais com camada de 50µin de ouro;</w:t>
      </w:r>
    </w:p>
    <w:p w14:paraId="68C1D13D"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Contatos traseiros padrão 110 IDC nos padrões de montagem 568 A/B;</w:t>
      </w:r>
    </w:p>
    <w:p w14:paraId="6E850320"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Capa protetora dos contatos 110 IDC fornecida com o conector;</w:t>
      </w:r>
    </w:p>
    <w:p w14:paraId="7FD5C706"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Folheto de montagem em português.</w:t>
      </w:r>
    </w:p>
    <w:p w14:paraId="474140AB"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 xml:space="preserve">Ter corpo em material termoplástico de alto impacto não </w:t>
      </w:r>
      <w:proofErr w:type="spellStart"/>
      <w:r w:rsidRPr="00A45187">
        <w:rPr>
          <w:rFonts w:asciiTheme="minorHAnsi" w:eastAsia="Calibri" w:hAnsiTheme="minorHAnsi" w:cstheme="minorHAnsi"/>
        </w:rPr>
        <w:t>propagante</w:t>
      </w:r>
      <w:proofErr w:type="spellEnd"/>
      <w:r w:rsidRPr="00A45187">
        <w:rPr>
          <w:rFonts w:asciiTheme="minorHAnsi" w:eastAsia="Calibri" w:hAnsiTheme="minorHAnsi" w:cstheme="minorHAnsi"/>
        </w:rPr>
        <w:t>;</w:t>
      </w:r>
    </w:p>
    <w:p w14:paraId="2D5AB3F8"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Certificação ANATEL ou UL;</w:t>
      </w:r>
    </w:p>
    <w:p w14:paraId="0BB6EE63" w14:textId="77777777" w:rsidR="002E1B2A" w:rsidRPr="00A45187" w:rsidRDefault="002E1B2A" w:rsidP="002E1B2A">
      <w:pPr>
        <w:rPr>
          <w:rFonts w:asciiTheme="minorHAnsi" w:eastAsia="DejaVu Sans" w:hAnsiTheme="minorHAnsi" w:cstheme="minorHAnsi"/>
        </w:rPr>
      </w:pPr>
    </w:p>
    <w:p w14:paraId="03E415C6" w14:textId="38260B4F" w:rsidR="002E1B2A" w:rsidRPr="00A45187" w:rsidRDefault="00447C21" w:rsidP="00447C21">
      <w:pPr>
        <w:pStyle w:val="Ttulo1"/>
        <w:rPr>
          <w:rFonts w:asciiTheme="minorHAnsi" w:eastAsia="Calibri" w:hAnsiTheme="minorHAnsi" w:cstheme="minorHAnsi"/>
        </w:rPr>
      </w:pPr>
      <w:r w:rsidRPr="00A45187">
        <w:rPr>
          <w:rFonts w:asciiTheme="minorHAnsi" w:eastAsia="Calibri" w:hAnsiTheme="minorHAnsi" w:cstheme="minorHAnsi"/>
        </w:rPr>
        <w:t xml:space="preserve">14 </w:t>
      </w:r>
      <w:r w:rsidR="002E1B2A" w:rsidRPr="00A45187">
        <w:rPr>
          <w:rFonts w:asciiTheme="minorHAnsi" w:eastAsia="Calibri" w:hAnsiTheme="minorHAnsi" w:cstheme="minorHAnsi"/>
        </w:rPr>
        <w:t>Conector RJ45 fêmea, categoria 5e.</w:t>
      </w:r>
      <w:bookmarkStart w:id="15" w:name="__DdeLink__509_14315813281495254555661"/>
      <w:r w:rsidR="002E1B2A" w:rsidRPr="00A45187">
        <w:rPr>
          <w:rFonts w:asciiTheme="minorHAnsi" w:eastAsia="Calibri" w:hAnsiTheme="minorHAnsi" w:cstheme="minorHAnsi"/>
        </w:rPr>
        <w:t xml:space="preserve">   -  C</w:t>
      </w:r>
      <w:bookmarkEnd w:id="15"/>
      <w:r w:rsidR="002E1B2A" w:rsidRPr="00A45187">
        <w:rPr>
          <w:rFonts w:asciiTheme="minorHAnsi" w:eastAsia="Calibri" w:hAnsiTheme="minorHAnsi" w:cstheme="minorHAnsi"/>
        </w:rPr>
        <w:t>aracterísticas Mínimas</w:t>
      </w:r>
    </w:p>
    <w:p w14:paraId="6023FD2F"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Categoria 5e;</w:t>
      </w:r>
    </w:p>
    <w:p w14:paraId="5FB4CD03"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 xml:space="preserve">Montagem rápida sem necessidade de </w:t>
      </w:r>
      <w:proofErr w:type="spellStart"/>
      <w:r w:rsidRPr="00A45187">
        <w:rPr>
          <w:rFonts w:asciiTheme="minorHAnsi" w:eastAsia="Calibri" w:hAnsiTheme="minorHAnsi" w:cstheme="minorHAnsi"/>
        </w:rPr>
        <w:t>punch</w:t>
      </w:r>
      <w:proofErr w:type="spellEnd"/>
      <w:r w:rsidRPr="00A45187">
        <w:rPr>
          <w:rFonts w:asciiTheme="minorHAnsi" w:eastAsia="Calibri" w:hAnsiTheme="minorHAnsi" w:cstheme="minorHAnsi"/>
        </w:rPr>
        <w:t xml:space="preserve"> </w:t>
      </w:r>
      <w:proofErr w:type="spellStart"/>
      <w:r w:rsidRPr="00A45187">
        <w:rPr>
          <w:rFonts w:asciiTheme="minorHAnsi" w:eastAsia="Calibri" w:hAnsiTheme="minorHAnsi" w:cstheme="minorHAnsi"/>
        </w:rPr>
        <w:t>down</w:t>
      </w:r>
      <w:proofErr w:type="spellEnd"/>
      <w:r w:rsidRPr="00A45187">
        <w:rPr>
          <w:rFonts w:asciiTheme="minorHAnsi" w:eastAsia="Calibri" w:hAnsiTheme="minorHAnsi" w:cstheme="minorHAnsi"/>
        </w:rPr>
        <w:t>;</w:t>
      </w:r>
    </w:p>
    <w:p w14:paraId="3629DD3C"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lastRenderedPageBreak/>
        <w:t>Possibilita a crimpagem de 8 conectores ao mesmo tempo;</w:t>
      </w:r>
    </w:p>
    <w:p w14:paraId="7F1904E9"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Logomarca do fabricante impressa no corpo do produto;</w:t>
      </w:r>
    </w:p>
    <w:p w14:paraId="7DDE4EBC"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Contatos frontais com camada de 50µin de ouro;</w:t>
      </w:r>
    </w:p>
    <w:p w14:paraId="547F784F"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Contatos traseiros padrão 110 IDC nos padrões de montagem 568 A/B;</w:t>
      </w:r>
    </w:p>
    <w:p w14:paraId="39374BD6"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Capa protetora dos contatos 110 IDC fornecida com o conector;</w:t>
      </w:r>
    </w:p>
    <w:p w14:paraId="1965221E"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Folheto de montagem em português.</w:t>
      </w:r>
    </w:p>
    <w:p w14:paraId="57DA966A"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 xml:space="preserve">Ter corpo em material termoplástico de alto impacto não </w:t>
      </w:r>
      <w:proofErr w:type="spellStart"/>
      <w:r w:rsidRPr="00A45187">
        <w:rPr>
          <w:rFonts w:asciiTheme="minorHAnsi" w:eastAsia="Calibri" w:hAnsiTheme="minorHAnsi" w:cstheme="minorHAnsi"/>
        </w:rPr>
        <w:t>propagante</w:t>
      </w:r>
      <w:proofErr w:type="spellEnd"/>
      <w:r w:rsidRPr="00A45187">
        <w:rPr>
          <w:rFonts w:asciiTheme="minorHAnsi" w:eastAsia="Calibri" w:hAnsiTheme="minorHAnsi" w:cstheme="minorHAnsi"/>
        </w:rPr>
        <w:t>;</w:t>
      </w:r>
    </w:p>
    <w:p w14:paraId="77C93F37"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Certificação ANATEL ou UL;</w:t>
      </w:r>
    </w:p>
    <w:p w14:paraId="7E8B1198" w14:textId="77777777" w:rsidR="002E1B2A" w:rsidRPr="00A45187" w:rsidRDefault="002E1B2A" w:rsidP="002E1B2A">
      <w:pPr>
        <w:rPr>
          <w:rFonts w:asciiTheme="minorHAnsi" w:eastAsia="Calibri" w:hAnsiTheme="minorHAnsi" w:cstheme="minorHAnsi"/>
        </w:rPr>
      </w:pPr>
    </w:p>
    <w:p w14:paraId="382EF4B9" w14:textId="4560B7FF" w:rsidR="002E1B2A" w:rsidRPr="00A45187" w:rsidRDefault="00447C21" w:rsidP="00447C21">
      <w:pPr>
        <w:pStyle w:val="Ttulo1"/>
        <w:rPr>
          <w:rFonts w:asciiTheme="minorHAnsi" w:eastAsia="Calibri" w:hAnsiTheme="minorHAnsi" w:cstheme="minorHAnsi"/>
        </w:rPr>
      </w:pPr>
      <w:r w:rsidRPr="00A45187">
        <w:rPr>
          <w:rFonts w:asciiTheme="minorHAnsi" w:eastAsia="Calibri" w:hAnsiTheme="minorHAnsi" w:cstheme="minorHAnsi"/>
        </w:rPr>
        <w:t xml:space="preserve">15 </w:t>
      </w:r>
      <w:r w:rsidR="002E1B2A" w:rsidRPr="00A45187">
        <w:rPr>
          <w:rFonts w:asciiTheme="minorHAnsi" w:eastAsia="Calibri" w:hAnsiTheme="minorHAnsi" w:cstheme="minorHAnsi"/>
        </w:rPr>
        <w:t>Conector RJ45 macho, categoria 6.</w:t>
      </w:r>
      <w:bookmarkStart w:id="16" w:name="__DdeLink__509_14315813281495254556062"/>
      <w:r w:rsidR="002E1B2A" w:rsidRPr="00A45187">
        <w:rPr>
          <w:rFonts w:asciiTheme="minorHAnsi" w:eastAsia="Calibri" w:hAnsiTheme="minorHAnsi" w:cstheme="minorHAnsi"/>
        </w:rPr>
        <w:t xml:space="preserve">  -  C</w:t>
      </w:r>
      <w:bookmarkEnd w:id="16"/>
      <w:r w:rsidR="002E1B2A" w:rsidRPr="00A45187">
        <w:rPr>
          <w:rFonts w:asciiTheme="minorHAnsi" w:eastAsia="Calibri" w:hAnsiTheme="minorHAnsi" w:cstheme="minorHAnsi"/>
        </w:rPr>
        <w:t>aracterísticas Mínimas</w:t>
      </w:r>
    </w:p>
    <w:p w14:paraId="7C6F2476"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Categoria 6;</w:t>
      </w:r>
    </w:p>
    <w:p w14:paraId="4ED6B91A"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Logomarca do fabricante impressa no corpo do produto;</w:t>
      </w:r>
    </w:p>
    <w:p w14:paraId="1E880C90"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Contatos com camada de 50 µin de ouro;</w:t>
      </w:r>
    </w:p>
    <w:p w14:paraId="6456BC4A"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Embalagem com código do produto, data de fabricação e contato do fabricante.</w:t>
      </w:r>
    </w:p>
    <w:p w14:paraId="6E8243C3"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Certificação ANATEL ou UL;</w:t>
      </w:r>
    </w:p>
    <w:p w14:paraId="166E8ABA" w14:textId="77777777" w:rsidR="002E1B2A" w:rsidRPr="00A45187" w:rsidRDefault="002E1B2A" w:rsidP="002E1B2A">
      <w:pPr>
        <w:rPr>
          <w:rFonts w:asciiTheme="minorHAnsi" w:eastAsia="Calibri" w:hAnsiTheme="minorHAnsi" w:cstheme="minorHAnsi"/>
        </w:rPr>
      </w:pPr>
    </w:p>
    <w:p w14:paraId="29CCB0DA" w14:textId="6C819968" w:rsidR="002E1B2A" w:rsidRPr="00A45187" w:rsidRDefault="00447C21" w:rsidP="00447C21">
      <w:pPr>
        <w:pStyle w:val="Ttulo1"/>
        <w:rPr>
          <w:rFonts w:asciiTheme="minorHAnsi" w:eastAsia="Calibri" w:hAnsiTheme="minorHAnsi" w:cstheme="minorHAnsi"/>
        </w:rPr>
      </w:pPr>
      <w:r w:rsidRPr="00A45187">
        <w:rPr>
          <w:rFonts w:asciiTheme="minorHAnsi" w:eastAsia="Calibri" w:hAnsiTheme="minorHAnsi" w:cstheme="minorHAnsi"/>
        </w:rPr>
        <w:t xml:space="preserve">16 </w:t>
      </w:r>
      <w:r w:rsidR="002E1B2A" w:rsidRPr="00A45187">
        <w:rPr>
          <w:rFonts w:asciiTheme="minorHAnsi" w:eastAsia="Calibri" w:hAnsiTheme="minorHAnsi" w:cstheme="minorHAnsi"/>
        </w:rPr>
        <w:t>Conector RJ45 macho, categoria 5e.</w:t>
      </w:r>
      <w:bookmarkStart w:id="17" w:name="__DdeLink__509_1431581328149525455566163"/>
      <w:r w:rsidR="002E1B2A" w:rsidRPr="00A45187">
        <w:rPr>
          <w:rFonts w:asciiTheme="minorHAnsi" w:eastAsia="Calibri" w:hAnsiTheme="minorHAnsi" w:cstheme="minorHAnsi"/>
        </w:rPr>
        <w:t xml:space="preserve">  -  C</w:t>
      </w:r>
      <w:bookmarkEnd w:id="17"/>
      <w:r w:rsidR="002E1B2A" w:rsidRPr="00A45187">
        <w:rPr>
          <w:rFonts w:asciiTheme="minorHAnsi" w:eastAsia="Calibri" w:hAnsiTheme="minorHAnsi" w:cstheme="minorHAnsi"/>
        </w:rPr>
        <w:t>aracterísticas Mínimas</w:t>
      </w:r>
    </w:p>
    <w:p w14:paraId="2CA96646"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Categoria 6;</w:t>
      </w:r>
    </w:p>
    <w:p w14:paraId="79C5656A"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Logomarca do fabricante impressa no corpo do produto;</w:t>
      </w:r>
    </w:p>
    <w:p w14:paraId="24D0997B"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Contatos com camada de 50µin de ouro;</w:t>
      </w:r>
    </w:p>
    <w:p w14:paraId="719CD4D4"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Embalagem com código do produto, data de fabricação e contato do fabricante.</w:t>
      </w:r>
    </w:p>
    <w:p w14:paraId="289DBE5B"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Certificação ANATEL ou UL;</w:t>
      </w:r>
    </w:p>
    <w:p w14:paraId="469C6DEB" w14:textId="77777777" w:rsidR="002E1B2A" w:rsidRPr="00A45187" w:rsidRDefault="002E1B2A" w:rsidP="00447C21">
      <w:pPr>
        <w:ind w:firstLine="284"/>
        <w:rPr>
          <w:rFonts w:asciiTheme="minorHAnsi" w:eastAsia="Calibri" w:hAnsiTheme="minorHAnsi" w:cstheme="minorHAnsi"/>
        </w:rPr>
      </w:pPr>
    </w:p>
    <w:p w14:paraId="7A31A76F" w14:textId="36615A48" w:rsidR="002E1B2A" w:rsidRPr="00A45187" w:rsidRDefault="00447C21" w:rsidP="00447C21">
      <w:pPr>
        <w:pStyle w:val="Ttulo1"/>
        <w:rPr>
          <w:rFonts w:asciiTheme="minorHAnsi" w:eastAsia="Calibri" w:hAnsiTheme="minorHAnsi" w:cstheme="minorHAnsi"/>
        </w:rPr>
      </w:pPr>
      <w:bookmarkStart w:id="18" w:name="__DdeLink__509_1431581328149525455565759"/>
      <w:r w:rsidRPr="00A45187">
        <w:rPr>
          <w:rFonts w:asciiTheme="minorHAnsi" w:eastAsia="Calibri" w:hAnsiTheme="minorHAnsi" w:cstheme="minorHAnsi"/>
        </w:rPr>
        <w:t xml:space="preserve">17 </w:t>
      </w:r>
      <w:r w:rsidR="002E1B2A" w:rsidRPr="00A45187">
        <w:rPr>
          <w:rFonts w:asciiTheme="minorHAnsi" w:eastAsia="Calibri" w:hAnsiTheme="minorHAnsi" w:cstheme="minorHAnsi"/>
        </w:rPr>
        <w:t>Cordão ótico SM – LC/SC – 2,5 m</w:t>
      </w:r>
      <w:bookmarkStart w:id="19" w:name="__DdeLink__509_14315813281211"/>
      <w:r w:rsidR="002E1B2A" w:rsidRPr="00A45187">
        <w:rPr>
          <w:rFonts w:asciiTheme="minorHAnsi" w:eastAsia="Calibri" w:hAnsiTheme="minorHAnsi" w:cstheme="minorHAnsi"/>
        </w:rPr>
        <w:t xml:space="preserve">   </w:t>
      </w:r>
      <w:proofErr w:type="gramStart"/>
      <w:r w:rsidR="002E1B2A" w:rsidRPr="00A45187">
        <w:rPr>
          <w:rFonts w:asciiTheme="minorHAnsi" w:eastAsia="Calibri" w:hAnsiTheme="minorHAnsi" w:cstheme="minorHAnsi"/>
        </w:rPr>
        <w:t>-  C</w:t>
      </w:r>
      <w:bookmarkEnd w:id="19"/>
      <w:r w:rsidR="002E1B2A" w:rsidRPr="00A45187">
        <w:rPr>
          <w:rFonts w:asciiTheme="minorHAnsi" w:eastAsia="Calibri" w:hAnsiTheme="minorHAnsi" w:cstheme="minorHAnsi"/>
        </w:rPr>
        <w:t>aracterísticas</w:t>
      </w:r>
      <w:proofErr w:type="gramEnd"/>
      <w:r w:rsidR="002E1B2A" w:rsidRPr="00A45187">
        <w:rPr>
          <w:rFonts w:asciiTheme="minorHAnsi" w:eastAsia="Calibri" w:hAnsiTheme="minorHAnsi" w:cstheme="minorHAnsi"/>
        </w:rPr>
        <w:t xml:space="preserve"> Mínimas</w:t>
      </w:r>
    </w:p>
    <w:p w14:paraId="5DF15013"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Conectores do tipo LC - SC;</w:t>
      </w:r>
    </w:p>
    <w:p w14:paraId="0D99C165"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 xml:space="preserve">Fibra ótica single-modo </w:t>
      </w:r>
      <w:proofErr w:type="gramStart"/>
      <w:r w:rsidRPr="00A45187">
        <w:rPr>
          <w:rFonts w:asciiTheme="minorHAnsi" w:eastAsia="Calibri" w:hAnsiTheme="minorHAnsi" w:cstheme="minorHAnsi"/>
        </w:rPr>
        <w:t>( 9</w:t>
      </w:r>
      <w:proofErr w:type="gramEnd"/>
      <w:r w:rsidRPr="00A45187">
        <w:rPr>
          <w:rFonts w:asciiTheme="minorHAnsi" w:eastAsia="Calibri" w:hAnsiTheme="minorHAnsi" w:cstheme="minorHAnsi"/>
        </w:rPr>
        <w:t>/125µm);</w:t>
      </w:r>
    </w:p>
    <w:p w14:paraId="5E9D0706"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Comprimento de 2,5 m;</w:t>
      </w:r>
    </w:p>
    <w:p w14:paraId="49234805"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Duplex.</w:t>
      </w:r>
    </w:p>
    <w:p w14:paraId="698ED5A9"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homologado pela ANATEL</w:t>
      </w:r>
    </w:p>
    <w:p w14:paraId="27A7992D" w14:textId="77777777" w:rsidR="002E1B2A" w:rsidRPr="00A45187" w:rsidRDefault="002E1B2A" w:rsidP="002E1B2A">
      <w:pPr>
        <w:rPr>
          <w:rFonts w:asciiTheme="minorHAnsi" w:eastAsia="Calibri" w:hAnsiTheme="minorHAnsi" w:cstheme="minorHAnsi"/>
        </w:rPr>
      </w:pPr>
    </w:p>
    <w:p w14:paraId="63AC1296" w14:textId="05E5237D" w:rsidR="002E1B2A" w:rsidRPr="00A45187" w:rsidRDefault="00447C21" w:rsidP="00447C21">
      <w:pPr>
        <w:pStyle w:val="Ttulo1"/>
        <w:rPr>
          <w:rFonts w:asciiTheme="minorHAnsi" w:eastAsia="Calibri" w:hAnsiTheme="minorHAnsi" w:cstheme="minorHAnsi"/>
        </w:rPr>
      </w:pPr>
      <w:r w:rsidRPr="00A45187">
        <w:rPr>
          <w:rFonts w:asciiTheme="minorHAnsi" w:eastAsia="Calibri" w:hAnsiTheme="minorHAnsi" w:cstheme="minorHAnsi"/>
        </w:rPr>
        <w:t xml:space="preserve">18 </w:t>
      </w:r>
      <w:r w:rsidR="002E1B2A" w:rsidRPr="00A45187">
        <w:rPr>
          <w:rFonts w:asciiTheme="minorHAnsi" w:eastAsia="Calibri" w:hAnsiTheme="minorHAnsi" w:cstheme="minorHAnsi"/>
        </w:rPr>
        <w:t>Cordão ótico MM – LC/ST – 2,5</w:t>
      </w:r>
      <w:proofErr w:type="gramStart"/>
      <w:r w:rsidR="002E1B2A" w:rsidRPr="00A45187">
        <w:rPr>
          <w:rFonts w:asciiTheme="minorHAnsi" w:eastAsia="Calibri" w:hAnsiTheme="minorHAnsi" w:cstheme="minorHAnsi"/>
        </w:rPr>
        <w:t>m</w:t>
      </w:r>
      <w:bookmarkStart w:id="20" w:name="__DdeLink__509_1431581328121111"/>
      <w:r w:rsidR="002E1B2A" w:rsidRPr="00A45187">
        <w:rPr>
          <w:rFonts w:asciiTheme="minorHAnsi" w:eastAsia="Calibri" w:hAnsiTheme="minorHAnsi" w:cstheme="minorHAnsi"/>
        </w:rPr>
        <w:t xml:space="preserve">  -</w:t>
      </w:r>
      <w:proofErr w:type="gramEnd"/>
      <w:r w:rsidR="002E1B2A" w:rsidRPr="00A45187">
        <w:rPr>
          <w:rFonts w:asciiTheme="minorHAnsi" w:eastAsia="Calibri" w:hAnsiTheme="minorHAnsi" w:cstheme="minorHAnsi"/>
        </w:rPr>
        <w:t xml:space="preserve">  C</w:t>
      </w:r>
      <w:bookmarkEnd w:id="20"/>
      <w:r w:rsidR="002E1B2A" w:rsidRPr="00A45187">
        <w:rPr>
          <w:rFonts w:asciiTheme="minorHAnsi" w:eastAsia="Calibri" w:hAnsiTheme="minorHAnsi" w:cstheme="minorHAnsi"/>
        </w:rPr>
        <w:t>aracterísticas Mínimas</w:t>
      </w:r>
    </w:p>
    <w:p w14:paraId="5B51EA05"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Conectores do tipo LC - ST;</w:t>
      </w:r>
    </w:p>
    <w:p w14:paraId="708BA060"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 xml:space="preserve">Fibra ótica </w:t>
      </w:r>
      <w:proofErr w:type="spellStart"/>
      <w:r w:rsidRPr="00A45187">
        <w:rPr>
          <w:rFonts w:asciiTheme="minorHAnsi" w:eastAsia="Calibri" w:hAnsiTheme="minorHAnsi" w:cstheme="minorHAnsi"/>
        </w:rPr>
        <w:t>multi-modo</w:t>
      </w:r>
      <w:proofErr w:type="spellEnd"/>
      <w:r w:rsidRPr="00A45187">
        <w:rPr>
          <w:rFonts w:asciiTheme="minorHAnsi" w:eastAsia="Calibri" w:hAnsiTheme="minorHAnsi" w:cstheme="minorHAnsi"/>
        </w:rPr>
        <w:t xml:space="preserve"> </w:t>
      </w:r>
      <w:proofErr w:type="gramStart"/>
      <w:r w:rsidRPr="00A45187">
        <w:rPr>
          <w:rFonts w:asciiTheme="minorHAnsi" w:eastAsia="Calibri" w:hAnsiTheme="minorHAnsi" w:cstheme="minorHAnsi"/>
        </w:rPr>
        <w:t>( 62</w:t>
      </w:r>
      <w:proofErr w:type="gramEnd"/>
      <w:r w:rsidRPr="00A45187">
        <w:rPr>
          <w:rFonts w:asciiTheme="minorHAnsi" w:eastAsia="Calibri" w:hAnsiTheme="minorHAnsi" w:cstheme="minorHAnsi"/>
        </w:rPr>
        <w:t>,5/125µm);</w:t>
      </w:r>
    </w:p>
    <w:p w14:paraId="3794658E"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Comprimento de 2,5 m;</w:t>
      </w:r>
    </w:p>
    <w:p w14:paraId="5308DAF7"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Duplex.</w:t>
      </w:r>
    </w:p>
    <w:p w14:paraId="15C52287"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homologado pela ANATEL.</w:t>
      </w:r>
    </w:p>
    <w:p w14:paraId="46CA64FE" w14:textId="77777777" w:rsidR="002E1B2A" w:rsidRPr="00A45187" w:rsidRDefault="002E1B2A" w:rsidP="002E1B2A">
      <w:pPr>
        <w:rPr>
          <w:rFonts w:asciiTheme="minorHAnsi" w:eastAsia="Calibri" w:hAnsiTheme="minorHAnsi" w:cstheme="minorHAnsi"/>
        </w:rPr>
      </w:pPr>
    </w:p>
    <w:p w14:paraId="5D9136D8" w14:textId="49BB1E3E" w:rsidR="002E1B2A" w:rsidRPr="00A45187" w:rsidRDefault="00447C21" w:rsidP="00447C21">
      <w:pPr>
        <w:pStyle w:val="Ttulo1"/>
        <w:rPr>
          <w:rFonts w:asciiTheme="minorHAnsi" w:eastAsia="Calibri" w:hAnsiTheme="minorHAnsi" w:cstheme="minorHAnsi"/>
        </w:rPr>
      </w:pPr>
      <w:r w:rsidRPr="00A45187">
        <w:rPr>
          <w:rFonts w:asciiTheme="minorHAnsi" w:eastAsia="Calibri" w:hAnsiTheme="minorHAnsi" w:cstheme="minorHAnsi"/>
        </w:rPr>
        <w:t xml:space="preserve">19 </w:t>
      </w:r>
      <w:r w:rsidR="002E1B2A" w:rsidRPr="00A45187">
        <w:rPr>
          <w:rFonts w:asciiTheme="minorHAnsi" w:eastAsia="Calibri" w:hAnsiTheme="minorHAnsi" w:cstheme="minorHAnsi"/>
        </w:rPr>
        <w:t>Cordão ótico MM – LC/LC – 2,5m</w:t>
      </w:r>
      <w:bookmarkStart w:id="21" w:name="__DdeLink__509_1431581328121112"/>
      <w:r w:rsidR="002E1B2A" w:rsidRPr="00A45187">
        <w:rPr>
          <w:rFonts w:asciiTheme="minorHAnsi" w:eastAsia="Calibri" w:hAnsiTheme="minorHAnsi" w:cstheme="minorHAnsi"/>
        </w:rPr>
        <w:t xml:space="preserve">   </w:t>
      </w:r>
      <w:proofErr w:type="gramStart"/>
      <w:r w:rsidR="002E1B2A" w:rsidRPr="00A45187">
        <w:rPr>
          <w:rFonts w:asciiTheme="minorHAnsi" w:eastAsia="Calibri" w:hAnsiTheme="minorHAnsi" w:cstheme="minorHAnsi"/>
        </w:rPr>
        <w:t>-  C</w:t>
      </w:r>
      <w:bookmarkEnd w:id="21"/>
      <w:r w:rsidR="002E1B2A" w:rsidRPr="00A45187">
        <w:rPr>
          <w:rFonts w:asciiTheme="minorHAnsi" w:eastAsia="Calibri" w:hAnsiTheme="minorHAnsi" w:cstheme="minorHAnsi"/>
        </w:rPr>
        <w:t>aracterísticas</w:t>
      </w:r>
      <w:proofErr w:type="gramEnd"/>
      <w:r w:rsidR="002E1B2A" w:rsidRPr="00A45187">
        <w:rPr>
          <w:rFonts w:asciiTheme="minorHAnsi" w:eastAsia="Calibri" w:hAnsiTheme="minorHAnsi" w:cstheme="minorHAnsi"/>
        </w:rPr>
        <w:t xml:space="preserve"> Mínimas</w:t>
      </w:r>
    </w:p>
    <w:p w14:paraId="26F1DCC1"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Conectores do tipo LC - LC;</w:t>
      </w:r>
    </w:p>
    <w:p w14:paraId="27AE9B40"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 xml:space="preserve">Fibra ótica </w:t>
      </w:r>
      <w:proofErr w:type="spellStart"/>
      <w:r w:rsidRPr="00A45187">
        <w:rPr>
          <w:rFonts w:asciiTheme="minorHAnsi" w:eastAsia="Calibri" w:hAnsiTheme="minorHAnsi" w:cstheme="minorHAnsi"/>
        </w:rPr>
        <w:t>multi-modo</w:t>
      </w:r>
      <w:proofErr w:type="spellEnd"/>
      <w:r w:rsidRPr="00A45187">
        <w:rPr>
          <w:rFonts w:asciiTheme="minorHAnsi" w:eastAsia="Calibri" w:hAnsiTheme="minorHAnsi" w:cstheme="minorHAnsi"/>
        </w:rPr>
        <w:t xml:space="preserve"> </w:t>
      </w:r>
      <w:proofErr w:type="gramStart"/>
      <w:r w:rsidRPr="00A45187">
        <w:rPr>
          <w:rFonts w:asciiTheme="minorHAnsi" w:eastAsia="Calibri" w:hAnsiTheme="minorHAnsi" w:cstheme="minorHAnsi"/>
        </w:rPr>
        <w:t>( 50</w:t>
      </w:r>
      <w:proofErr w:type="gramEnd"/>
      <w:r w:rsidRPr="00A45187">
        <w:rPr>
          <w:rFonts w:asciiTheme="minorHAnsi" w:eastAsia="Calibri" w:hAnsiTheme="minorHAnsi" w:cstheme="minorHAnsi"/>
        </w:rPr>
        <w:t>/125µm)  OM3;</w:t>
      </w:r>
    </w:p>
    <w:p w14:paraId="7086B67F"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Comprimento de 2,5 m;</w:t>
      </w:r>
    </w:p>
    <w:p w14:paraId="7B141494"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Duplex.</w:t>
      </w:r>
    </w:p>
    <w:p w14:paraId="4C666814" w14:textId="77777777" w:rsidR="002E1B2A" w:rsidRPr="00A45187" w:rsidRDefault="002E1B2A" w:rsidP="002E1B2A">
      <w:pPr>
        <w:rPr>
          <w:rFonts w:asciiTheme="minorHAnsi" w:eastAsia="Calibri" w:hAnsiTheme="minorHAnsi" w:cstheme="minorHAnsi"/>
        </w:rPr>
      </w:pPr>
    </w:p>
    <w:p w14:paraId="782466E5" w14:textId="62404DD3" w:rsidR="002E1B2A" w:rsidRPr="00A45187" w:rsidRDefault="00447C21" w:rsidP="00447C21">
      <w:pPr>
        <w:pStyle w:val="Ttulo1"/>
        <w:rPr>
          <w:rFonts w:asciiTheme="minorHAnsi" w:eastAsia="Calibri" w:hAnsiTheme="minorHAnsi" w:cstheme="minorHAnsi"/>
        </w:rPr>
      </w:pPr>
      <w:r w:rsidRPr="00A45187">
        <w:rPr>
          <w:rFonts w:asciiTheme="minorHAnsi" w:eastAsia="Calibri" w:hAnsiTheme="minorHAnsi" w:cstheme="minorHAnsi"/>
        </w:rPr>
        <w:t xml:space="preserve">20 </w:t>
      </w:r>
      <w:r w:rsidR="002E1B2A" w:rsidRPr="00A45187">
        <w:rPr>
          <w:rFonts w:asciiTheme="minorHAnsi" w:eastAsia="Calibri" w:hAnsiTheme="minorHAnsi" w:cstheme="minorHAnsi"/>
        </w:rPr>
        <w:t>Cordão ótico MM – LC/LC – 10m</w:t>
      </w:r>
      <w:bookmarkStart w:id="22" w:name="__DdeLink__509_14315813281211122"/>
      <w:r w:rsidR="002E1B2A" w:rsidRPr="00A45187">
        <w:rPr>
          <w:rFonts w:asciiTheme="minorHAnsi" w:eastAsia="Calibri" w:hAnsiTheme="minorHAnsi" w:cstheme="minorHAnsi"/>
        </w:rPr>
        <w:t xml:space="preserve">   </w:t>
      </w:r>
      <w:proofErr w:type="gramStart"/>
      <w:r w:rsidR="002E1B2A" w:rsidRPr="00A45187">
        <w:rPr>
          <w:rFonts w:asciiTheme="minorHAnsi" w:eastAsia="Calibri" w:hAnsiTheme="minorHAnsi" w:cstheme="minorHAnsi"/>
        </w:rPr>
        <w:t>-  C</w:t>
      </w:r>
      <w:bookmarkEnd w:id="22"/>
      <w:r w:rsidR="002E1B2A" w:rsidRPr="00A45187">
        <w:rPr>
          <w:rFonts w:asciiTheme="minorHAnsi" w:eastAsia="Calibri" w:hAnsiTheme="minorHAnsi" w:cstheme="minorHAnsi"/>
        </w:rPr>
        <w:t>aracterísticas</w:t>
      </w:r>
      <w:proofErr w:type="gramEnd"/>
      <w:r w:rsidR="002E1B2A" w:rsidRPr="00A45187">
        <w:rPr>
          <w:rFonts w:asciiTheme="minorHAnsi" w:eastAsia="Calibri" w:hAnsiTheme="minorHAnsi" w:cstheme="minorHAnsi"/>
        </w:rPr>
        <w:t xml:space="preserve"> Mínimas</w:t>
      </w:r>
    </w:p>
    <w:p w14:paraId="278C4492"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Conectores do tipo LC - LC;</w:t>
      </w:r>
    </w:p>
    <w:p w14:paraId="4B2F65BD"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 xml:space="preserve">Fibra ótica </w:t>
      </w:r>
      <w:proofErr w:type="spellStart"/>
      <w:r w:rsidRPr="00A45187">
        <w:rPr>
          <w:rFonts w:asciiTheme="minorHAnsi" w:eastAsia="Calibri" w:hAnsiTheme="minorHAnsi" w:cstheme="minorHAnsi"/>
        </w:rPr>
        <w:t>multi-modo</w:t>
      </w:r>
      <w:proofErr w:type="spellEnd"/>
      <w:r w:rsidRPr="00A45187">
        <w:rPr>
          <w:rFonts w:asciiTheme="minorHAnsi" w:eastAsia="Calibri" w:hAnsiTheme="minorHAnsi" w:cstheme="minorHAnsi"/>
        </w:rPr>
        <w:t xml:space="preserve"> </w:t>
      </w:r>
      <w:proofErr w:type="gramStart"/>
      <w:r w:rsidRPr="00A45187">
        <w:rPr>
          <w:rFonts w:asciiTheme="minorHAnsi" w:eastAsia="Calibri" w:hAnsiTheme="minorHAnsi" w:cstheme="minorHAnsi"/>
        </w:rPr>
        <w:t>( 50</w:t>
      </w:r>
      <w:proofErr w:type="gramEnd"/>
      <w:r w:rsidRPr="00A45187">
        <w:rPr>
          <w:rFonts w:asciiTheme="minorHAnsi" w:eastAsia="Calibri" w:hAnsiTheme="minorHAnsi" w:cstheme="minorHAnsi"/>
        </w:rPr>
        <w:t>/125µm) OM3;</w:t>
      </w:r>
    </w:p>
    <w:p w14:paraId="745ECF2F"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Comprimento de 10 m;</w:t>
      </w:r>
    </w:p>
    <w:p w14:paraId="743F41DF"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Duplex.</w:t>
      </w:r>
    </w:p>
    <w:p w14:paraId="39CEF555"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homologado pela ANATEL.</w:t>
      </w:r>
    </w:p>
    <w:p w14:paraId="53A69851" w14:textId="77777777" w:rsidR="002E1B2A" w:rsidRPr="00A45187" w:rsidRDefault="002E1B2A" w:rsidP="002E1B2A">
      <w:pPr>
        <w:rPr>
          <w:rFonts w:asciiTheme="minorHAnsi" w:eastAsia="Calibri" w:hAnsiTheme="minorHAnsi" w:cstheme="minorHAnsi"/>
        </w:rPr>
      </w:pPr>
    </w:p>
    <w:p w14:paraId="392E3E7B" w14:textId="28794F65" w:rsidR="002E1B2A" w:rsidRPr="00A45187" w:rsidRDefault="00447C21" w:rsidP="00447C21">
      <w:pPr>
        <w:pStyle w:val="Ttulo1"/>
        <w:rPr>
          <w:rFonts w:asciiTheme="minorHAnsi" w:eastAsia="Calibri" w:hAnsiTheme="minorHAnsi" w:cstheme="minorHAnsi"/>
        </w:rPr>
      </w:pPr>
      <w:r w:rsidRPr="00A45187">
        <w:rPr>
          <w:rFonts w:asciiTheme="minorHAnsi" w:eastAsia="Calibri" w:hAnsiTheme="minorHAnsi" w:cstheme="minorHAnsi"/>
        </w:rPr>
        <w:t xml:space="preserve">21 </w:t>
      </w:r>
      <w:r w:rsidR="002E1B2A" w:rsidRPr="00A45187">
        <w:rPr>
          <w:rFonts w:asciiTheme="minorHAnsi" w:eastAsia="Calibri" w:hAnsiTheme="minorHAnsi" w:cstheme="minorHAnsi"/>
        </w:rPr>
        <w:t>Adaptador ótico MM – SC/</w:t>
      </w:r>
      <w:proofErr w:type="gramStart"/>
      <w:r w:rsidR="002E1B2A" w:rsidRPr="00A45187">
        <w:rPr>
          <w:rFonts w:asciiTheme="minorHAnsi" w:eastAsia="Calibri" w:hAnsiTheme="minorHAnsi" w:cstheme="minorHAnsi"/>
        </w:rPr>
        <w:t>SC</w:t>
      </w:r>
      <w:bookmarkStart w:id="23" w:name="__DdeLink__509_1431581328121113"/>
      <w:r w:rsidR="002E1B2A" w:rsidRPr="00A45187">
        <w:rPr>
          <w:rFonts w:asciiTheme="minorHAnsi" w:eastAsia="Calibri" w:hAnsiTheme="minorHAnsi" w:cstheme="minorHAnsi"/>
        </w:rPr>
        <w:t xml:space="preserve">  -</w:t>
      </w:r>
      <w:proofErr w:type="gramEnd"/>
      <w:r w:rsidR="002E1B2A" w:rsidRPr="00A45187">
        <w:rPr>
          <w:rFonts w:asciiTheme="minorHAnsi" w:eastAsia="Calibri" w:hAnsiTheme="minorHAnsi" w:cstheme="minorHAnsi"/>
        </w:rPr>
        <w:t xml:space="preserve">  C</w:t>
      </w:r>
      <w:bookmarkEnd w:id="23"/>
      <w:r w:rsidR="002E1B2A" w:rsidRPr="00A45187">
        <w:rPr>
          <w:rFonts w:asciiTheme="minorHAnsi" w:eastAsia="Calibri" w:hAnsiTheme="minorHAnsi" w:cstheme="minorHAnsi"/>
        </w:rPr>
        <w:t>aracterísticas Mínimas</w:t>
      </w:r>
    </w:p>
    <w:p w14:paraId="3E1FD378"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Conectores do tipo SC – SC;</w:t>
      </w:r>
    </w:p>
    <w:p w14:paraId="660073D0"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Duplex.</w:t>
      </w:r>
    </w:p>
    <w:p w14:paraId="3A67EEDF" w14:textId="77777777" w:rsidR="002E1B2A" w:rsidRPr="00A45187" w:rsidRDefault="002E1B2A" w:rsidP="002E1B2A">
      <w:pPr>
        <w:rPr>
          <w:rFonts w:asciiTheme="minorHAnsi" w:eastAsia="Calibri" w:hAnsiTheme="minorHAnsi" w:cstheme="minorHAnsi"/>
        </w:rPr>
      </w:pPr>
    </w:p>
    <w:p w14:paraId="4043A19A" w14:textId="15863F91" w:rsidR="002E1B2A" w:rsidRPr="00A45187" w:rsidRDefault="00447C21" w:rsidP="00447C21">
      <w:pPr>
        <w:pStyle w:val="Ttulo1"/>
        <w:rPr>
          <w:rFonts w:asciiTheme="minorHAnsi" w:eastAsia="Calibri" w:hAnsiTheme="minorHAnsi" w:cstheme="minorHAnsi"/>
        </w:rPr>
      </w:pPr>
      <w:r w:rsidRPr="00A45187">
        <w:rPr>
          <w:rFonts w:asciiTheme="minorHAnsi" w:eastAsia="Calibri" w:hAnsiTheme="minorHAnsi" w:cstheme="minorHAnsi"/>
        </w:rPr>
        <w:t xml:space="preserve">22 </w:t>
      </w:r>
      <w:r w:rsidR="002E1B2A" w:rsidRPr="00A45187">
        <w:rPr>
          <w:rFonts w:asciiTheme="minorHAnsi" w:eastAsia="Calibri" w:hAnsiTheme="minorHAnsi" w:cstheme="minorHAnsi"/>
        </w:rPr>
        <w:t xml:space="preserve">Cabo de Fibra Ótica </w:t>
      </w:r>
      <w:proofErr w:type="gramStart"/>
      <w:r w:rsidR="002E1B2A" w:rsidRPr="00A45187">
        <w:rPr>
          <w:rFonts w:asciiTheme="minorHAnsi" w:eastAsia="Calibri" w:hAnsiTheme="minorHAnsi" w:cstheme="minorHAnsi"/>
        </w:rPr>
        <w:t>Multimodo</w:t>
      </w:r>
      <w:bookmarkStart w:id="24" w:name="__DdeLink__509_143158132812111312"/>
      <w:r w:rsidR="002E1B2A" w:rsidRPr="00A45187">
        <w:rPr>
          <w:rFonts w:asciiTheme="minorHAnsi" w:eastAsia="Calibri" w:hAnsiTheme="minorHAnsi" w:cstheme="minorHAnsi"/>
        </w:rPr>
        <w:t xml:space="preserve">  -</w:t>
      </w:r>
      <w:proofErr w:type="gramEnd"/>
      <w:r w:rsidR="002E1B2A" w:rsidRPr="00A45187">
        <w:rPr>
          <w:rFonts w:asciiTheme="minorHAnsi" w:eastAsia="Calibri" w:hAnsiTheme="minorHAnsi" w:cstheme="minorHAnsi"/>
        </w:rPr>
        <w:t xml:space="preserve">  C</w:t>
      </w:r>
      <w:bookmarkEnd w:id="24"/>
      <w:r w:rsidR="002E1B2A" w:rsidRPr="00A45187">
        <w:rPr>
          <w:rFonts w:asciiTheme="minorHAnsi" w:eastAsia="Calibri" w:hAnsiTheme="minorHAnsi" w:cstheme="minorHAnsi"/>
        </w:rPr>
        <w:t>aracterísticas Mínimas</w:t>
      </w:r>
    </w:p>
    <w:p w14:paraId="7D9B5A72" w14:textId="77777777" w:rsidR="002E1B2A" w:rsidRPr="00A45187" w:rsidRDefault="002E1B2A" w:rsidP="00447C21">
      <w:pPr>
        <w:ind w:left="284"/>
        <w:rPr>
          <w:rFonts w:asciiTheme="minorHAnsi" w:eastAsia="Calibri" w:hAnsiTheme="minorHAnsi" w:cstheme="minorHAnsi"/>
        </w:rPr>
      </w:pPr>
      <w:r w:rsidRPr="00A45187">
        <w:rPr>
          <w:rFonts w:asciiTheme="minorHAnsi" w:eastAsia="Calibri" w:hAnsiTheme="minorHAnsi" w:cstheme="minorHAnsi"/>
        </w:rPr>
        <w:t>Permitir aplicação em ambiente interno, com construção do tipo “</w:t>
      </w:r>
      <w:proofErr w:type="spellStart"/>
      <w:r w:rsidRPr="00A45187">
        <w:rPr>
          <w:rFonts w:asciiTheme="minorHAnsi" w:eastAsia="Calibri" w:hAnsiTheme="minorHAnsi" w:cstheme="minorHAnsi"/>
        </w:rPr>
        <w:t>tight</w:t>
      </w:r>
      <w:proofErr w:type="spellEnd"/>
      <w:r w:rsidRPr="00A45187">
        <w:rPr>
          <w:rFonts w:asciiTheme="minorHAnsi" w:eastAsia="Calibri" w:hAnsiTheme="minorHAnsi" w:cstheme="minorHAnsi"/>
        </w:rPr>
        <w:t xml:space="preserve">”, composto por fibras ópticas multimodo 50/125µm; </w:t>
      </w:r>
    </w:p>
    <w:p w14:paraId="4BE9CEE2" w14:textId="77777777" w:rsidR="002E1B2A" w:rsidRPr="00A45187" w:rsidRDefault="002E1B2A" w:rsidP="00447C21">
      <w:pPr>
        <w:ind w:left="284"/>
        <w:rPr>
          <w:rFonts w:asciiTheme="minorHAnsi" w:eastAsia="Calibri" w:hAnsiTheme="minorHAnsi" w:cstheme="minorHAnsi"/>
        </w:rPr>
      </w:pPr>
      <w:r w:rsidRPr="00A45187">
        <w:rPr>
          <w:rFonts w:asciiTheme="minorHAnsi" w:eastAsia="Calibri" w:hAnsiTheme="minorHAnsi" w:cstheme="minorHAnsi"/>
        </w:rPr>
        <w:t>Possuir no mínimo 4 fibras;</w:t>
      </w:r>
    </w:p>
    <w:p w14:paraId="63B29D86" w14:textId="77777777" w:rsidR="002E1B2A" w:rsidRPr="00A45187" w:rsidRDefault="002E1B2A" w:rsidP="00447C21">
      <w:pPr>
        <w:ind w:left="284"/>
        <w:rPr>
          <w:rFonts w:asciiTheme="minorHAnsi" w:eastAsia="Calibri" w:hAnsiTheme="minorHAnsi" w:cstheme="minorHAnsi"/>
        </w:rPr>
      </w:pPr>
      <w:r w:rsidRPr="00A45187">
        <w:rPr>
          <w:rFonts w:asciiTheme="minorHAnsi" w:eastAsia="Calibri" w:hAnsiTheme="minorHAnsi" w:cstheme="minorHAnsi"/>
        </w:rPr>
        <w:t>Apresentar Certificação Anatel;</w:t>
      </w:r>
    </w:p>
    <w:p w14:paraId="56520D52" w14:textId="77777777" w:rsidR="002E1B2A" w:rsidRPr="00A45187" w:rsidRDefault="002E1B2A" w:rsidP="00447C21">
      <w:pPr>
        <w:ind w:left="284"/>
        <w:rPr>
          <w:rFonts w:asciiTheme="minorHAnsi" w:eastAsia="Calibri" w:hAnsiTheme="minorHAnsi" w:cstheme="minorHAnsi"/>
        </w:rPr>
      </w:pPr>
      <w:r w:rsidRPr="00A45187">
        <w:rPr>
          <w:rFonts w:asciiTheme="minorHAnsi" w:eastAsia="Calibri" w:hAnsiTheme="minorHAnsi" w:cstheme="minorHAnsi"/>
        </w:rPr>
        <w:t>Ser totalmente dielétrico, garantindo a proteção dos equipamentos ativos de transmissão contra propagação de descargas elétricas atmosféricas;</w:t>
      </w:r>
    </w:p>
    <w:p w14:paraId="24D5F55B" w14:textId="77777777" w:rsidR="002E1B2A" w:rsidRPr="00A45187" w:rsidRDefault="002E1B2A" w:rsidP="00447C21">
      <w:pPr>
        <w:ind w:left="284"/>
        <w:rPr>
          <w:rFonts w:asciiTheme="minorHAnsi" w:eastAsia="Calibri" w:hAnsiTheme="minorHAnsi" w:cstheme="minorHAnsi"/>
        </w:rPr>
      </w:pPr>
      <w:r w:rsidRPr="00A45187">
        <w:rPr>
          <w:rFonts w:asciiTheme="minorHAnsi" w:eastAsia="Calibri" w:hAnsiTheme="minorHAnsi" w:cstheme="minorHAnsi"/>
        </w:rPr>
        <w:t>Apresentar atenuação máxima de:</w:t>
      </w:r>
    </w:p>
    <w:p w14:paraId="3F32737C" w14:textId="77777777" w:rsidR="002E1B2A" w:rsidRPr="00A45187" w:rsidRDefault="002E1B2A" w:rsidP="00447C21">
      <w:pPr>
        <w:ind w:left="284"/>
        <w:rPr>
          <w:rFonts w:asciiTheme="minorHAnsi" w:eastAsia="Calibri" w:hAnsiTheme="minorHAnsi" w:cstheme="minorHAnsi"/>
        </w:rPr>
      </w:pPr>
      <w:r w:rsidRPr="00A45187">
        <w:rPr>
          <w:rFonts w:asciiTheme="minorHAnsi" w:eastAsia="Calibri" w:hAnsiTheme="minorHAnsi" w:cstheme="minorHAnsi"/>
        </w:rPr>
        <w:t xml:space="preserve">        2,38 dB/km em 850nm;</w:t>
      </w:r>
    </w:p>
    <w:p w14:paraId="0D852435" w14:textId="77777777" w:rsidR="002E1B2A" w:rsidRPr="00A45187" w:rsidRDefault="002E1B2A" w:rsidP="00447C21">
      <w:pPr>
        <w:ind w:left="284"/>
        <w:rPr>
          <w:rFonts w:asciiTheme="minorHAnsi" w:eastAsia="Calibri" w:hAnsiTheme="minorHAnsi" w:cstheme="minorHAnsi"/>
        </w:rPr>
      </w:pPr>
      <w:r w:rsidRPr="00A45187">
        <w:rPr>
          <w:rFonts w:asciiTheme="minorHAnsi" w:eastAsia="Calibri" w:hAnsiTheme="minorHAnsi" w:cstheme="minorHAnsi"/>
        </w:rPr>
        <w:t xml:space="preserve">        0,67 dB/km em 1300nm</w:t>
      </w:r>
    </w:p>
    <w:p w14:paraId="47CAB5A8" w14:textId="77777777" w:rsidR="002E1B2A" w:rsidRPr="00A45187" w:rsidRDefault="002E1B2A" w:rsidP="00447C21">
      <w:pPr>
        <w:ind w:left="284"/>
        <w:rPr>
          <w:rFonts w:asciiTheme="minorHAnsi" w:eastAsia="Calibri" w:hAnsiTheme="minorHAnsi" w:cstheme="minorHAnsi"/>
        </w:rPr>
      </w:pPr>
      <w:r w:rsidRPr="00A45187">
        <w:rPr>
          <w:rFonts w:asciiTheme="minorHAnsi" w:eastAsia="Calibri" w:hAnsiTheme="minorHAnsi" w:cstheme="minorHAnsi"/>
        </w:rPr>
        <w:t>Possuir resistência à umidade, fungos, intempéries e ação solar (proteção UV);</w:t>
      </w:r>
    </w:p>
    <w:p w14:paraId="46A7D4E8" w14:textId="77777777" w:rsidR="002E1B2A" w:rsidRPr="00A45187" w:rsidRDefault="002E1B2A" w:rsidP="00447C21">
      <w:pPr>
        <w:ind w:left="284"/>
        <w:rPr>
          <w:rFonts w:asciiTheme="minorHAnsi" w:eastAsia="Calibri" w:hAnsiTheme="minorHAnsi" w:cstheme="minorHAnsi"/>
        </w:rPr>
      </w:pPr>
      <w:r w:rsidRPr="00A45187">
        <w:rPr>
          <w:rFonts w:asciiTheme="minorHAnsi" w:eastAsia="Calibri" w:hAnsiTheme="minorHAnsi" w:cstheme="minorHAnsi"/>
        </w:rPr>
        <w:t>Possuir raio mínimo de curvatura de 10x diâmetro do cabo após a instalação e de 15x diâmetro do cabo durante a instalação;</w:t>
      </w:r>
    </w:p>
    <w:p w14:paraId="2F9FB12F" w14:textId="77777777" w:rsidR="002E1B2A" w:rsidRPr="00A45187" w:rsidRDefault="002E1B2A" w:rsidP="00447C21">
      <w:pPr>
        <w:ind w:left="284"/>
        <w:rPr>
          <w:rFonts w:asciiTheme="minorHAnsi" w:eastAsia="Calibri" w:hAnsiTheme="minorHAnsi" w:cstheme="minorHAnsi"/>
        </w:rPr>
      </w:pPr>
      <w:r w:rsidRPr="00A45187">
        <w:rPr>
          <w:rFonts w:asciiTheme="minorHAnsi" w:eastAsia="Calibri" w:hAnsiTheme="minorHAnsi" w:cstheme="minorHAnsi"/>
        </w:rPr>
        <w:t>Possuir resistência à tração durante a instalação superior a 120kgf;</w:t>
      </w:r>
    </w:p>
    <w:p w14:paraId="1C5D16F1" w14:textId="77777777" w:rsidR="002E1B2A" w:rsidRPr="00A45187" w:rsidRDefault="002E1B2A" w:rsidP="00447C21">
      <w:pPr>
        <w:ind w:left="284"/>
        <w:rPr>
          <w:rFonts w:asciiTheme="minorHAnsi" w:eastAsia="Calibri" w:hAnsiTheme="minorHAnsi" w:cstheme="minorHAnsi"/>
        </w:rPr>
      </w:pPr>
      <w:r w:rsidRPr="00A45187">
        <w:rPr>
          <w:rFonts w:asciiTheme="minorHAnsi" w:eastAsia="Calibri" w:hAnsiTheme="minorHAnsi" w:cstheme="minorHAnsi"/>
        </w:rPr>
        <w:t>Temperatura de operação de -20 a 65 graus, comprovada através de teste ciclo térmico.</w:t>
      </w:r>
    </w:p>
    <w:p w14:paraId="3A45DE3D" w14:textId="77777777" w:rsidR="002E1B2A" w:rsidRPr="00A45187" w:rsidRDefault="002E1B2A" w:rsidP="00447C21">
      <w:pPr>
        <w:ind w:left="284"/>
        <w:rPr>
          <w:rFonts w:asciiTheme="minorHAnsi" w:eastAsia="Calibri" w:hAnsiTheme="minorHAnsi" w:cstheme="minorHAnsi"/>
        </w:rPr>
      </w:pPr>
      <w:r w:rsidRPr="00A45187">
        <w:rPr>
          <w:rFonts w:asciiTheme="minorHAnsi" w:eastAsia="Calibri" w:hAnsiTheme="minorHAnsi" w:cstheme="minorHAnsi"/>
        </w:rPr>
        <w:t>Aplicação segundo as normas ANSI EIA/TIA 568B e ANSI EIA/TIA 568-B.3.</w:t>
      </w:r>
    </w:p>
    <w:p w14:paraId="256B96F7" w14:textId="77777777" w:rsidR="002E1B2A" w:rsidRPr="00A45187" w:rsidRDefault="002E1B2A" w:rsidP="00447C21">
      <w:pPr>
        <w:ind w:left="284"/>
        <w:rPr>
          <w:rFonts w:asciiTheme="minorHAnsi" w:eastAsia="Calibri" w:hAnsiTheme="minorHAnsi" w:cstheme="minorHAnsi"/>
        </w:rPr>
      </w:pPr>
      <w:r w:rsidRPr="00A45187">
        <w:rPr>
          <w:rFonts w:asciiTheme="minorHAnsi" w:eastAsia="Calibri" w:hAnsiTheme="minorHAnsi" w:cstheme="minorHAnsi"/>
        </w:rPr>
        <w:t>Demais características de acordo com a norma ABNT NBR 14772.</w:t>
      </w:r>
    </w:p>
    <w:p w14:paraId="2B8B3C2D" w14:textId="77777777" w:rsidR="002E1B2A" w:rsidRPr="00A45187" w:rsidRDefault="002E1B2A" w:rsidP="002E1B2A">
      <w:pPr>
        <w:rPr>
          <w:rFonts w:asciiTheme="minorHAnsi" w:eastAsia="Calibri" w:hAnsiTheme="minorHAnsi" w:cstheme="minorHAnsi"/>
        </w:rPr>
      </w:pPr>
    </w:p>
    <w:p w14:paraId="179057E7" w14:textId="187780A2" w:rsidR="002E1B2A" w:rsidRPr="00A45187" w:rsidRDefault="00447C21" w:rsidP="00447C21">
      <w:pPr>
        <w:pStyle w:val="Ttulo1"/>
        <w:rPr>
          <w:rFonts w:asciiTheme="minorHAnsi" w:eastAsia="Calibri" w:hAnsiTheme="minorHAnsi" w:cstheme="minorHAnsi"/>
        </w:rPr>
      </w:pPr>
      <w:r w:rsidRPr="00A45187">
        <w:rPr>
          <w:rFonts w:asciiTheme="minorHAnsi" w:eastAsia="Calibri" w:hAnsiTheme="minorHAnsi" w:cstheme="minorHAnsi"/>
        </w:rPr>
        <w:t xml:space="preserve">23 </w:t>
      </w:r>
      <w:r w:rsidR="002E1B2A" w:rsidRPr="00A45187">
        <w:rPr>
          <w:rFonts w:asciiTheme="minorHAnsi" w:eastAsia="Calibri" w:hAnsiTheme="minorHAnsi" w:cstheme="minorHAnsi"/>
        </w:rPr>
        <w:t xml:space="preserve">Alicate </w:t>
      </w:r>
      <w:proofErr w:type="spellStart"/>
      <w:r w:rsidR="002E1B2A" w:rsidRPr="00A45187">
        <w:rPr>
          <w:rFonts w:asciiTheme="minorHAnsi" w:eastAsia="Calibri" w:hAnsiTheme="minorHAnsi" w:cstheme="minorHAnsi"/>
        </w:rPr>
        <w:t>decapador</w:t>
      </w:r>
      <w:proofErr w:type="spellEnd"/>
      <w:r w:rsidR="002E1B2A" w:rsidRPr="00A45187">
        <w:rPr>
          <w:rFonts w:asciiTheme="minorHAnsi" w:eastAsia="Calibri" w:hAnsiTheme="minorHAnsi" w:cstheme="minorHAnsi"/>
        </w:rPr>
        <w:t xml:space="preserve"> de fibra óptica </w:t>
      </w:r>
      <w:bookmarkStart w:id="25" w:name="__DdeLink__509_14315813281211131213"/>
      <w:r w:rsidR="002E1B2A" w:rsidRPr="00A45187">
        <w:rPr>
          <w:rFonts w:asciiTheme="minorHAnsi" w:eastAsia="Calibri" w:hAnsiTheme="minorHAnsi" w:cstheme="minorHAnsi"/>
        </w:rPr>
        <w:t>- C</w:t>
      </w:r>
      <w:bookmarkEnd w:id="25"/>
      <w:r w:rsidR="002E1B2A" w:rsidRPr="00A45187">
        <w:rPr>
          <w:rFonts w:asciiTheme="minorHAnsi" w:eastAsia="Calibri" w:hAnsiTheme="minorHAnsi" w:cstheme="minorHAnsi"/>
        </w:rPr>
        <w:t>aracterísticas Mínimas</w:t>
      </w:r>
    </w:p>
    <w:p w14:paraId="1788EC52"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 xml:space="preserve">03 Furos: 900, 250 e 125 </w:t>
      </w:r>
      <w:proofErr w:type="spellStart"/>
      <w:r w:rsidRPr="00A45187">
        <w:rPr>
          <w:rFonts w:asciiTheme="minorHAnsi" w:eastAsia="Calibri" w:hAnsiTheme="minorHAnsi" w:cstheme="minorHAnsi"/>
        </w:rPr>
        <w:t>microns</w:t>
      </w:r>
      <w:proofErr w:type="spellEnd"/>
    </w:p>
    <w:p w14:paraId="7ADED07D"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 xml:space="preserve">Aplicação: Nylon e </w:t>
      </w:r>
      <w:proofErr w:type="spellStart"/>
      <w:r w:rsidRPr="00A45187">
        <w:rPr>
          <w:rFonts w:asciiTheme="minorHAnsi" w:eastAsia="Calibri" w:hAnsiTheme="minorHAnsi" w:cstheme="minorHAnsi"/>
        </w:rPr>
        <w:t>Acrilato</w:t>
      </w:r>
      <w:proofErr w:type="spellEnd"/>
    </w:p>
    <w:p w14:paraId="50F14F49"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Parafuso para regulagem</w:t>
      </w:r>
    </w:p>
    <w:p w14:paraId="547B715E" w14:textId="77777777" w:rsidR="002E1B2A" w:rsidRPr="00A45187" w:rsidRDefault="002E1B2A" w:rsidP="002E1B2A">
      <w:pPr>
        <w:rPr>
          <w:rFonts w:asciiTheme="minorHAnsi" w:eastAsia="Calibri" w:hAnsiTheme="minorHAnsi" w:cstheme="minorHAnsi"/>
        </w:rPr>
      </w:pPr>
    </w:p>
    <w:p w14:paraId="1EB918CA" w14:textId="739383FF" w:rsidR="002E1B2A" w:rsidRPr="00A45187" w:rsidRDefault="00447C21" w:rsidP="00447C21">
      <w:pPr>
        <w:pStyle w:val="Ttulo1"/>
        <w:rPr>
          <w:rFonts w:asciiTheme="minorHAnsi" w:eastAsia="Calibri" w:hAnsiTheme="minorHAnsi" w:cstheme="minorHAnsi"/>
        </w:rPr>
      </w:pPr>
      <w:r w:rsidRPr="00A45187">
        <w:rPr>
          <w:rFonts w:asciiTheme="minorHAnsi" w:eastAsia="Calibri" w:hAnsiTheme="minorHAnsi" w:cstheme="minorHAnsi"/>
        </w:rPr>
        <w:t xml:space="preserve">24 </w:t>
      </w:r>
      <w:r w:rsidR="002E1B2A" w:rsidRPr="00A45187">
        <w:rPr>
          <w:rFonts w:asciiTheme="minorHAnsi" w:eastAsia="Calibri" w:hAnsiTheme="minorHAnsi" w:cstheme="minorHAnsi"/>
        </w:rPr>
        <w:t xml:space="preserve">Kit de Ferramentas para fibra óptica </w:t>
      </w:r>
    </w:p>
    <w:p w14:paraId="3DF8B79A" w14:textId="77777777" w:rsidR="002E1B2A" w:rsidRPr="00A45187" w:rsidRDefault="002E1B2A" w:rsidP="002E1B2A">
      <w:pPr>
        <w:rPr>
          <w:rFonts w:asciiTheme="minorHAnsi" w:eastAsia="Calibri" w:hAnsiTheme="minorHAnsi" w:cstheme="minorHAnsi"/>
        </w:rPr>
      </w:pPr>
      <w:r w:rsidRPr="00A45187">
        <w:rPr>
          <w:rFonts w:asciiTheme="minorHAnsi" w:eastAsia="Calibri" w:hAnsiTheme="minorHAnsi" w:cstheme="minorHAnsi"/>
        </w:rPr>
        <w:t>Modelo de referência: KIT DE FERRAMENTAS PARA FTTX - DN-KIT150-MX - D-NET ISP</w:t>
      </w:r>
    </w:p>
    <w:p w14:paraId="79E747C3" w14:textId="77777777" w:rsidR="00447C21" w:rsidRPr="00A45187" w:rsidRDefault="00447C21" w:rsidP="00447C21">
      <w:pPr>
        <w:pStyle w:val="Ttulo1"/>
        <w:rPr>
          <w:rFonts w:asciiTheme="minorHAnsi" w:eastAsia="Calibri" w:hAnsiTheme="minorHAnsi" w:cstheme="minorHAnsi"/>
        </w:rPr>
      </w:pPr>
    </w:p>
    <w:p w14:paraId="09A86DF5" w14:textId="7D3BCAFD" w:rsidR="002E1B2A" w:rsidRPr="00A45187" w:rsidRDefault="002E1B2A" w:rsidP="00447C21">
      <w:pPr>
        <w:pStyle w:val="Ttulo1"/>
        <w:rPr>
          <w:rFonts w:asciiTheme="minorHAnsi" w:eastAsia="Calibri" w:hAnsiTheme="minorHAnsi" w:cstheme="minorHAnsi"/>
        </w:rPr>
      </w:pPr>
      <w:r w:rsidRPr="00A45187">
        <w:rPr>
          <w:rFonts w:asciiTheme="minorHAnsi" w:eastAsia="Calibri" w:hAnsiTheme="minorHAnsi" w:cstheme="minorHAnsi"/>
        </w:rPr>
        <w:t>Características Mínimas</w:t>
      </w:r>
    </w:p>
    <w:p w14:paraId="14A5988C" w14:textId="77777777" w:rsidR="00447C21" w:rsidRPr="00A45187" w:rsidRDefault="00447C21" w:rsidP="00447C21">
      <w:pPr>
        <w:pStyle w:val="Ttulo1"/>
        <w:rPr>
          <w:rFonts w:asciiTheme="minorHAnsi" w:eastAsia="Calibri" w:hAnsiTheme="minorHAnsi" w:cstheme="minorHAnsi"/>
        </w:rPr>
      </w:pPr>
    </w:p>
    <w:p w14:paraId="1D8F0FC5" w14:textId="4FDAB6DA" w:rsidR="002E1B2A" w:rsidRPr="00A45187" w:rsidRDefault="002E1B2A" w:rsidP="00447C21">
      <w:pPr>
        <w:pStyle w:val="Ttulo1"/>
        <w:rPr>
          <w:rFonts w:asciiTheme="minorHAnsi" w:eastAsia="Calibri" w:hAnsiTheme="minorHAnsi" w:cstheme="minorHAnsi"/>
        </w:rPr>
      </w:pPr>
      <w:r w:rsidRPr="00A45187">
        <w:rPr>
          <w:rFonts w:asciiTheme="minorHAnsi" w:eastAsia="Calibri" w:hAnsiTheme="minorHAnsi" w:cstheme="minorHAnsi"/>
        </w:rPr>
        <w:t>Power Meter</w:t>
      </w:r>
    </w:p>
    <w:p w14:paraId="145CC226"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Comprimento de onda: 850, 1300, 1310, 1490, 1550 mm</w:t>
      </w:r>
    </w:p>
    <w:p w14:paraId="4590ED84"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 xml:space="preserve">Faixa de medição:  -70+10 </w:t>
      </w:r>
      <w:proofErr w:type="spellStart"/>
      <w:r w:rsidRPr="00A45187">
        <w:rPr>
          <w:rFonts w:asciiTheme="minorHAnsi" w:eastAsia="Calibri" w:hAnsiTheme="minorHAnsi" w:cstheme="minorHAnsi"/>
        </w:rPr>
        <w:t>dBm</w:t>
      </w:r>
      <w:proofErr w:type="spellEnd"/>
      <w:r w:rsidRPr="00A45187">
        <w:rPr>
          <w:rFonts w:asciiTheme="minorHAnsi" w:eastAsia="Calibri" w:hAnsiTheme="minorHAnsi" w:cstheme="minorHAnsi"/>
        </w:rPr>
        <w:t xml:space="preserve"> / -50~+26 </w:t>
      </w:r>
      <w:proofErr w:type="spellStart"/>
      <w:r w:rsidRPr="00A45187">
        <w:rPr>
          <w:rFonts w:asciiTheme="minorHAnsi" w:eastAsia="Calibri" w:hAnsiTheme="minorHAnsi" w:cstheme="minorHAnsi"/>
        </w:rPr>
        <w:t>dBm</w:t>
      </w:r>
      <w:proofErr w:type="spellEnd"/>
    </w:p>
    <w:p w14:paraId="63F4C641"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Conector de saída: - FC/SC 2.5 mm universal</w:t>
      </w:r>
    </w:p>
    <w:p w14:paraId="40669BA2"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Fonte de alimentação: 3 Pilhas Alcalinas AAA 1.5V</w:t>
      </w:r>
    </w:p>
    <w:p w14:paraId="57744B3F" w14:textId="77777777" w:rsidR="00447C21" w:rsidRPr="00A45187" w:rsidRDefault="00447C21" w:rsidP="002E1B2A">
      <w:pPr>
        <w:rPr>
          <w:rFonts w:asciiTheme="minorHAnsi" w:eastAsia="Calibri" w:hAnsiTheme="minorHAnsi" w:cstheme="minorHAnsi"/>
        </w:rPr>
      </w:pPr>
    </w:p>
    <w:p w14:paraId="3B6D5E88" w14:textId="2FD9F40C" w:rsidR="002E1B2A" w:rsidRPr="00A45187" w:rsidRDefault="002E1B2A" w:rsidP="00447C21">
      <w:pPr>
        <w:pStyle w:val="Ttulo1"/>
        <w:rPr>
          <w:rFonts w:asciiTheme="minorHAnsi" w:eastAsia="Calibri" w:hAnsiTheme="minorHAnsi" w:cstheme="minorHAnsi"/>
        </w:rPr>
      </w:pPr>
      <w:r w:rsidRPr="00A45187">
        <w:rPr>
          <w:rFonts w:asciiTheme="minorHAnsi" w:eastAsia="Calibri" w:hAnsiTheme="minorHAnsi" w:cstheme="minorHAnsi"/>
        </w:rPr>
        <w:t>Detector de falhas</w:t>
      </w:r>
    </w:p>
    <w:p w14:paraId="6DD06896"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Alcance 10 km</w:t>
      </w:r>
    </w:p>
    <w:p w14:paraId="6F4932E2"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Tipo de emissor: LED</w:t>
      </w:r>
    </w:p>
    <w:p w14:paraId="6631F39F"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Potência de saída: &gt;10mw</w:t>
      </w:r>
    </w:p>
    <w:p w14:paraId="255C0DC7"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Modo de operação: Pulso e contínuo</w:t>
      </w:r>
    </w:p>
    <w:p w14:paraId="57895E2A"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Frequência do pulso: 2Hz</w:t>
      </w:r>
    </w:p>
    <w:p w14:paraId="4BEE470D"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Alimentação: 2 pilhas alcalinas AA</w:t>
      </w:r>
    </w:p>
    <w:p w14:paraId="0F2896BE" w14:textId="77777777" w:rsidR="002E1B2A" w:rsidRPr="00A45187" w:rsidRDefault="002E1B2A" w:rsidP="00447C21">
      <w:pPr>
        <w:pStyle w:val="Ttulo1"/>
        <w:rPr>
          <w:rFonts w:asciiTheme="minorHAnsi" w:eastAsia="Calibri" w:hAnsiTheme="minorHAnsi" w:cstheme="minorHAnsi"/>
        </w:rPr>
      </w:pPr>
      <w:proofErr w:type="spellStart"/>
      <w:r w:rsidRPr="00A45187">
        <w:rPr>
          <w:rFonts w:asciiTheme="minorHAnsi" w:eastAsia="Calibri" w:hAnsiTheme="minorHAnsi" w:cstheme="minorHAnsi"/>
        </w:rPr>
        <w:t>Clivador</w:t>
      </w:r>
      <w:proofErr w:type="spellEnd"/>
    </w:p>
    <w:p w14:paraId="232BA269"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36.000 clivagens (12 posições da lâmina)</w:t>
      </w:r>
    </w:p>
    <w:p w14:paraId="5C025023"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Clivagem com precisão menor que 0,5 graus</w:t>
      </w:r>
    </w:p>
    <w:p w14:paraId="5FC93F2E"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lastRenderedPageBreak/>
        <w:t>Clivagem de fibra 250u e 900u</w:t>
      </w:r>
    </w:p>
    <w:p w14:paraId="4689BA34"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 xml:space="preserve">Uso em Fibra </w:t>
      </w:r>
      <w:proofErr w:type="spellStart"/>
      <w:r w:rsidRPr="00A45187">
        <w:rPr>
          <w:rFonts w:asciiTheme="minorHAnsi" w:eastAsia="Calibri" w:hAnsiTheme="minorHAnsi" w:cstheme="minorHAnsi"/>
        </w:rPr>
        <w:t>Monomodo</w:t>
      </w:r>
      <w:proofErr w:type="spellEnd"/>
      <w:r w:rsidRPr="00A45187">
        <w:rPr>
          <w:rFonts w:asciiTheme="minorHAnsi" w:eastAsia="Calibri" w:hAnsiTheme="minorHAnsi" w:cstheme="minorHAnsi"/>
        </w:rPr>
        <w:t xml:space="preserve"> e Multimodo</w:t>
      </w:r>
    </w:p>
    <w:p w14:paraId="2CB92559"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Lâmina substituível</w:t>
      </w:r>
    </w:p>
    <w:p w14:paraId="55DA939C"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Capacidade de 36,000 clivagens (3,000 por posição da lâmina)</w:t>
      </w:r>
    </w:p>
    <w:p w14:paraId="3D5D9E11" w14:textId="77777777" w:rsidR="002E1B2A" w:rsidRPr="00A45187" w:rsidRDefault="002E1B2A" w:rsidP="00447C21">
      <w:pPr>
        <w:pStyle w:val="Ttulo1"/>
        <w:rPr>
          <w:rFonts w:asciiTheme="minorHAnsi" w:eastAsia="Calibri" w:hAnsiTheme="minorHAnsi" w:cstheme="minorHAnsi"/>
        </w:rPr>
      </w:pPr>
      <w:proofErr w:type="spellStart"/>
      <w:r w:rsidRPr="00A45187">
        <w:rPr>
          <w:rFonts w:asciiTheme="minorHAnsi" w:eastAsia="Calibri" w:hAnsiTheme="minorHAnsi" w:cstheme="minorHAnsi"/>
        </w:rPr>
        <w:t>Decapador</w:t>
      </w:r>
      <w:proofErr w:type="spellEnd"/>
      <w:r w:rsidRPr="00A45187">
        <w:rPr>
          <w:rFonts w:asciiTheme="minorHAnsi" w:eastAsia="Calibri" w:hAnsiTheme="minorHAnsi" w:cstheme="minorHAnsi"/>
        </w:rPr>
        <w:t xml:space="preserve"> para cabo </w:t>
      </w:r>
      <w:proofErr w:type="spellStart"/>
      <w:r w:rsidRPr="00A45187">
        <w:rPr>
          <w:rFonts w:asciiTheme="minorHAnsi" w:eastAsia="Calibri" w:hAnsiTheme="minorHAnsi" w:cstheme="minorHAnsi"/>
        </w:rPr>
        <w:t>drop</w:t>
      </w:r>
      <w:proofErr w:type="spellEnd"/>
    </w:p>
    <w:p w14:paraId="4B85B636" w14:textId="77777777" w:rsidR="002E1B2A" w:rsidRPr="00A45187" w:rsidRDefault="002E1B2A" w:rsidP="00447C21">
      <w:pPr>
        <w:pStyle w:val="Ttulo1"/>
        <w:rPr>
          <w:rFonts w:asciiTheme="minorHAnsi" w:eastAsia="Calibri" w:hAnsiTheme="minorHAnsi" w:cstheme="minorHAnsi"/>
        </w:rPr>
      </w:pPr>
      <w:proofErr w:type="spellStart"/>
      <w:r w:rsidRPr="00A45187">
        <w:rPr>
          <w:rFonts w:asciiTheme="minorHAnsi" w:eastAsia="Calibri" w:hAnsiTheme="minorHAnsi" w:cstheme="minorHAnsi"/>
        </w:rPr>
        <w:t>Decapador</w:t>
      </w:r>
      <w:proofErr w:type="spellEnd"/>
      <w:r w:rsidRPr="00A45187">
        <w:rPr>
          <w:rFonts w:asciiTheme="minorHAnsi" w:eastAsia="Calibri" w:hAnsiTheme="minorHAnsi" w:cstheme="minorHAnsi"/>
        </w:rPr>
        <w:t xml:space="preserve"> de fibra </w:t>
      </w:r>
      <w:proofErr w:type="spellStart"/>
      <w:r w:rsidRPr="00A45187">
        <w:rPr>
          <w:rFonts w:asciiTheme="minorHAnsi" w:eastAsia="Calibri" w:hAnsiTheme="minorHAnsi" w:cstheme="minorHAnsi"/>
        </w:rPr>
        <w:t>ótptica</w:t>
      </w:r>
      <w:proofErr w:type="spellEnd"/>
      <w:r w:rsidRPr="00A45187">
        <w:rPr>
          <w:rFonts w:asciiTheme="minorHAnsi" w:eastAsia="Calibri" w:hAnsiTheme="minorHAnsi" w:cstheme="minorHAnsi"/>
        </w:rPr>
        <w:t xml:space="preserve"> </w:t>
      </w:r>
      <w:proofErr w:type="spellStart"/>
      <w:r w:rsidRPr="00A45187">
        <w:rPr>
          <w:rFonts w:asciiTheme="minorHAnsi" w:eastAsia="Calibri" w:hAnsiTheme="minorHAnsi" w:cstheme="minorHAnsi"/>
        </w:rPr>
        <w:t>Tight</w:t>
      </w:r>
      <w:proofErr w:type="spellEnd"/>
      <w:r w:rsidRPr="00A45187">
        <w:rPr>
          <w:rFonts w:asciiTheme="minorHAnsi" w:eastAsia="Calibri" w:hAnsiTheme="minorHAnsi" w:cstheme="minorHAnsi"/>
        </w:rPr>
        <w:t>/</w:t>
      </w:r>
      <w:proofErr w:type="spellStart"/>
      <w:r w:rsidRPr="00A45187">
        <w:rPr>
          <w:rFonts w:asciiTheme="minorHAnsi" w:eastAsia="Calibri" w:hAnsiTheme="minorHAnsi" w:cstheme="minorHAnsi"/>
        </w:rPr>
        <w:t>Loose</w:t>
      </w:r>
      <w:proofErr w:type="spellEnd"/>
    </w:p>
    <w:p w14:paraId="63AC0CC2" w14:textId="77777777" w:rsidR="002E1B2A" w:rsidRPr="00A45187" w:rsidRDefault="002E1B2A" w:rsidP="00447C21">
      <w:pPr>
        <w:pStyle w:val="Ttulo1"/>
        <w:rPr>
          <w:rFonts w:asciiTheme="minorHAnsi" w:eastAsia="Calibri" w:hAnsiTheme="minorHAnsi" w:cstheme="minorHAnsi"/>
        </w:rPr>
      </w:pPr>
      <w:r w:rsidRPr="00A45187">
        <w:rPr>
          <w:rFonts w:asciiTheme="minorHAnsi" w:eastAsia="Calibri" w:hAnsiTheme="minorHAnsi" w:cstheme="minorHAnsi"/>
        </w:rPr>
        <w:t>Recipiente para álcool isopropílico</w:t>
      </w:r>
    </w:p>
    <w:p w14:paraId="5A7251D5" w14:textId="77777777" w:rsidR="002E1B2A" w:rsidRPr="00A45187" w:rsidRDefault="002E1B2A" w:rsidP="00447C21">
      <w:pPr>
        <w:pStyle w:val="Ttulo1"/>
        <w:rPr>
          <w:rFonts w:asciiTheme="minorHAnsi" w:eastAsia="Calibri" w:hAnsiTheme="minorHAnsi" w:cstheme="minorHAnsi"/>
        </w:rPr>
      </w:pPr>
      <w:r w:rsidRPr="00A45187">
        <w:rPr>
          <w:rFonts w:asciiTheme="minorHAnsi" w:eastAsia="Calibri" w:hAnsiTheme="minorHAnsi" w:cstheme="minorHAnsi"/>
        </w:rPr>
        <w:t>Bolsa</w:t>
      </w:r>
    </w:p>
    <w:bookmarkEnd w:id="18"/>
    <w:p w14:paraId="6EBA2CAC" w14:textId="77777777" w:rsidR="002E1B2A" w:rsidRPr="00A45187" w:rsidRDefault="002E1B2A" w:rsidP="002E1B2A">
      <w:pPr>
        <w:rPr>
          <w:rFonts w:asciiTheme="minorHAnsi" w:eastAsia="Calibri" w:hAnsiTheme="minorHAnsi" w:cstheme="minorHAnsi"/>
        </w:rPr>
      </w:pPr>
    </w:p>
    <w:p w14:paraId="7750A995" w14:textId="74FA351C" w:rsidR="002E1B2A" w:rsidRPr="00A45187" w:rsidRDefault="00447C21" w:rsidP="00447C21">
      <w:pPr>
        <w:pStyle w:val="Ttulo1"/>
        <w:rPr>
          <w:rFonts w:asciiTheme="minorHAnsi" w:eastAsia="Calibri" w:hAnsiTheme="minorHAnsi" w:cstheme="minorHAnsi"/>
        </w:rPr>
      </w:pPr>
      <w:r w:rsidRPr="00A45187">
        <w:rPr>
          <w:rFonts w:asciiTheme="minorHAnsi" w:eastAsia="Calibri" w:hAnsiTheme="minorHAnsi" w:cstheme="minorHAnsi"/>
        </w:rPr>
        <w:t xml:space="preserve">25 </w:t>
      </w:r>
      <w:r w:rsidR="002E1B2A" w:rsidRPr="00A45187">
        <w:rPr>
          <w:rFonts w:asciiTheme="minorHAnsi" w:eastAsia="Calibri" w:hAnsiTheme="minorHAnsi" w:cstheme="minorHAnsi"/>
        </w:rPr>
        <w:t>HD para NAS - Características Técnicas Mínimas:</w:t>
      </w:r>
    </w:p>
    <w:p w14:paraId="6C86B6EE" w14:textId="77777777" w:rsidR="002E1B2A" w:rsidRPr="00A45187" w:rsidRDefault="002E1B2A" w:rsidP="00447C21">
      <w:pPr>
        <w:ind w:firstLine="284"/>
        <w:rPr>
          <w:rFonts w:asciiTheme="minorHAnsi" w:eastAsia="Calibri" w:hAnsiTheme="minorHAnsi" w:cstheme="minorHAnsi"/>
        </w:rPr>
      </w:pPr>
      <w:proofErr w:type="gramStart"/>
      <w:r w:rsidRPr="00A45187">
        <w:rPr>
          <w:rFonts w:asciiTheme="minorHAnsi" w:eastAsia="Calibri" w:hAnsiTheme="minorHAnsi" w:cstheme="minorHAnsi"/>
        </w:rPr>
        <w:t>Suporta Hot</w:t>
      </w:r>
      <w:proofErr w:type="gramEnd"/>
      <w:r w:rsidRPr="00A45187">
        <w:rPr>
          <w:rFonts w:asciiTheme="minorHAnsi" w:eastAsia="Calibri" w:hAnsiTheme="minorHAnsi" w:cstheme="minorHAnsi"/>
        </w:rPr>
        <w:t xml:space="preserve"> swap;</w:t>
      </w:r>
    </w:p>
    <w:p w14:paraId="0724C7C5"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 xml:space="preserve">Disco SATA-III do </w:t>
      </w:r>
      <w:proofErr w:type="spellStart"/>
      <w:r w:rsidRPr="00A45187">
        <w:rPr>
          <w:rFonts w:asciiTheme="minorHAnsi" w:eastAsia="Calibri" w:hAnsiTheme="minorHAnsi" w:cstheme="minorHAnsi"/>
        </w:rPr>
        <w:t>Class</w:t>
      </w:r>
      <w:proofErr w:type="spellEnd"/>
      <w:r w:rsidRPr="00A45187">
        <w:rPr>
          <w:rFonts w:asciiTheme="minorHAnsi" w:eastAsia="Calibri" w:hAnsiTheme="minorHAnsi" w:cstheme="minorHAnsi"/>
        </w:rPr>
        <w:t xml:space="preserve"> Server SATA;</w:t>
      </w:r>
    </w:p>
    <w:p w14:paraId="2910750F"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Interface de 6 GB/s;</w:t>
      </w:r>
    </w:p>
    <w:p w14:paraId="77678588"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4 TB de capacidade;</w:t>
      </w:r>
    </w:p>
    <w:p w14:paraId="597A9E60"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8.760 horas em atividade por ano (24/7);</w:t>
      </w:r>
    </w:p>
    <w:p w14:paraId="501ABF56"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tempo médio entre falhas (MTBF) 1 milhão de horas ou mais;</w:t>
      </w:r>
    </w:p>
    <w:p w14:paraId="2D2B26C0" w14:textId="77777777" w:rsidR="002E1B2A" w:rsidRPr="00A45187" w:rsidRDefault="002E1B2A" w:rsidP="00447C21">
      <w:pPr>
        <w:ind w:firstLine="284"/>
        <w:rPr>
          <w:rFonts w:asciiTheme="minorHAnsi" w:eastAsia="Calibri" w:hAnsiTheme="minorHAnsi" w:cstheme="minorHAnsi"/>
        </w:rPr>
      </w:pPr>
    </w:p>
    <w:p w14:paraId="6B7A6BCA" w14:textId="07211DD4" w:rsidR="002E1B2A" w:rsidRPr="00A45187" w:rsidRDefault="00447C21" w:rsidP="00447C21">
      <w:pPr>
        <w:pStyle w:val="Ttulo1"/>
        <w:rPr>
          <w:rFonts w:asciiTheme="minorHAnsi" w:eastAsia="Calibri" w:hAnsiTheme="minorHAnsi" w:cstheme="minorHAnsi"/>
        </w:rPr>
      </w:pPr>
      <w:r w:rsidRPr="00A45187">
        <w:rPr>
          <w:rFonts w:asciiTheme="minorHAnsi" w:eastAsia="Calibri" w:hAnsiTheme="minorHAnsi" w:cstheme="minorHAnsi"/>
        </w:rPr>
        <w:t xml:space="preserve">26 </w:t>
      </w:r>
      <w:r w:rsidR="002E1B2A" w:rsidRPr="00A45187">
        <w:rPr>
          <w:rFonts w:asciiTheme="minorHAnsi" w:eastAsia="Calibri" w:hAnsiTheme="minorHAnsi" w:cstheme="minorHAnsi"/>
        </w:rPr>
        <w:t xml:space="preserve">HD para NAS   </w:t>
      </w:r>
      <w:proofErr w:type="gramStart"/>
      <w:r w:rsidR="002E1B2A" w:rsidRPr="00A45187">
        <w:rPr>
          <w:rFonts w:asciiTheme="minorHAnsi" w:eastAsia="Calibri" w:hAnsiTheme="minorHAnsi" w:cstheme="minorHAnsi"/>
        </w:rPr>
        <w:t>-  Características</w:t>
      </w:r>
      <w:proofErr w:type="gramEnd"/>
      <w:r w:rsidR="002E1B2A" w:rsidRPr="00A45187">
        <w:rPr>
          <w:rFonts w:asciiTheme="minorHAnsi" w:eastAsia="Calibri" w:hAnsiTheme="minorHAnsi" w:cstheme="minorHAnsi"/>
        </w:rPr>
        <w:t xml:space="preserve"> Técnicas Mínimas:</w:t>
      </w:r>
    </w:p>
    <w:p w14:paraId="52860EA1" w14:textId="77777777" w:rsidR="002E1B2A" w:rsidRPr="00A45187" w:rsidRDefault="002E1B2A" w:rsidP="00447C21">
      <w:pPr>
        <w:ind w:firstLine="284"/>
        <w:rPr>
          <w:rFonts w:asciiTheme="minorHAnsi" w:eastAsia="Calibri" w:hAnsiTheme="minorHAnsi" w:cstheme="minorHAnsi"/>
        </w:rPr>
      </w:pPr>
      <w:proofErr w:type="gramStart"/>
      <w:r w:rsidRPr="00A45187">
        <w:rPr>
          <w:rFonts w:asciiTheme="minorHAnsi" w:eastAsia="Calibri" w:hAnsiTheme="minorHAnsi" w:cstheme="minorHAnsi"/>
        </w:rPr>
        <w:t>Suporta Hot</w:t>
      </w:r>
      <w:proofErr w:type="gramEnd"/>
      <w:r w:rsidRPr="00A45187">
        <w:rPr>
          <w:rFonts w:asciiTheme="minorHAnsi" w:eastAsia="Calibri" w:hAnsiTheme="minorHAnsi" w:cstheme="minorHAnsi"/>
        </w:rPr>
        <w:t xml:space="preserve"> swap;</w:t>
      </w:r>
    </w:p>
    <w:p w14:paraId="7BEC2634"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 xml:space="preserve">Disco SATA-III do </w:t>
      </w:r>
      <w:proofErr w:type="spellStart"/>
      <w:r w:rsidRPr="00A45187">
        <w:rPr>
          <w:rFonts w:asciiTheme="minorHAnsi" w:eastAsia="Calibri" w:hAnsiTheme="minorHAnsi" w:cstheme="minorHAnsi"/>
        </w:rPr>
        <w:t>Class</w:t>
      </w:r>
      <w:proofErr w:type="spellEnd"/>
      <w:r w:rsidRPr="00A45187">
        <w:rPr>
          <w:rFonts w:asciiTheme="minorHAnsi" w:eastAsia="Calibri" w:hAnsiTheme="minorHAnsi" w:cstheme="minorHAnsi"/>
        </w:rPr>
        <w:t xml:space="preserve"> Server SATA;</w:t>
      </w:r>
    </w:p>
    <w:p w14:paraId="2D82926D"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Interface de 6 GB/s;</w:t>
      </w:r>
    </w:p>
    <w:p w14:paraId="05382B0E"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10 TB de capacidade;</w:t>
      </w:r>
    </w:p>
    <w:p w14:paraId="56D86830"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8.760 horas em atividade por ano (24/7);</w:t>
      </w:r>
    </w:p>
    <w:p w14:paraId="4721EACE"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velocidade de rotação 7200 rpm;</w:t>
      </w:r>
    </w:p>
    <w:p w14:paraId="7B39B3DA"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tempo médio entre falhas (MTBF) 1 milhão de horas ou mais;</w:t>
      </w:r>
    </w:p>
    <w:p w14:paraId="6FB5BC49" w14:textId="77777777" w:rsidR="002E1B2A" w:rsidRPr="00A45187" w:rsidRDefault="002E1B2A" w:rsidP="002E1B2A">
      <w:pPr>
        <w:rPr>
          <w:rFonts w:asciiTheme="minorHAnsi" w:eastAsia="Calibri" w:hAnsiTheme="minorHAnsi" w:cstheme="minorHAnsi"/>
        </w:rPr>
      </w:pPr>
    </w:p>
    <w:p w14:paraId="2A0533BB" w14:textId="5A3386E8" w:rsidR="002E1B2A" w:rsidRPr="00A45187" w:rsidRDefault="00447C21" w:rsidP="00447C21">
      <w:pPr>
        <w:pStyle w:val="Ttulo1"/>
        <w:rPr>
          <w:rFonts w:asciiTheme="minorHAnsi" w:eastAsia="Calibri" w:hAnsiTheme="minorHAnsi" w:cstheme="minorHAnsi"/>
        </w:rPr>
      </w:pPr>
      <w:bookmarkStart w:id="26" w:name="__DdeLink__362_1617521841"/>
      <w:r w:rsidRPr="00A45187">
        <w:rPr>
          <w:rFonts w:asciiTheme="minorHAnsi" w:eastAsia="Calibri" w:hAnsiTheme="minorHAnsi" w:cstheme="minorHAnsi"/>
        </w:rPr>
        <w:t xml:space="preserve">27 </w:t>
      </w:r>
      <w:r w:rsidR="002E1B2A" w:rsidRPr="00A45187">
        <w:rPr>
          <w:rFonts w:asciiTheme="minorHAnsi" w:eastAsia="Calibri" w:hAnsiTheme="minorHAnsi" w:cstheme="minorHAnsi"/>
        </w:rPr>
        <w:t xml:space="preserve">Mini </w:t>
      </w:r>
      <w:proofErr w:type="spellStart"/>
      <w:r w:rsidR="002E1B2A" w:rsidRPr="00A45187">
        <w:rPr>
          <w:rFonts w:asciiTheme="minorHAnsi" w:eastAsia="Calibri" w:hAnsiTheme="minorHAnsi" w:cstheme="minorHAnsi"/>
        </w:rPr>
        <w:t>Storage</w:t>
      </w:r>
      <w:proofErr w:type="spellEnd"/>
      <w:r w:rsidR="002E1B2A" w:rsidRPr="00A45187">
        <w:rPr>
          <w:rFonts w:asciiTheme="minorHAnsi" w:eastAsia="Calibri" w:hAnsiTheme="minorHAnsi" w:cstheme="minorHAnsi"/>
        </w:rPr>
        <w:t xml:space="preserve"> de Rede   </w:t>
      </w:r>
      <w:proofErr w:type="gramStart"/>
      <w:r w:rsidR="002E1B2A" w:rsidRPr="00A45187">
        <w:rPr>
          <w:rFonts w:asciiTheme="minorHAnsi" w:eastAsia="Calibri" w:hAnsiTheme="minorHAnsi" w:cstheme="minorHAnsi"/>
        </w:rPr>
        <w:t xml:space="preserve">-  </w:t>
      </w:r>
      <w:bookmarkEnd w:id="26"/>
      <w:r w:rsidR="002E1B2A" w:rsidRPr="00A45187">
        <w:rPr>
          <w:rFonts w:asciiTheme="minorHAnsi" w:eastAsia="Calibri" w:hAnsiTheme="minorHAnsi" w:cstheme="minorHAnsi"/>
        </w:rPr>
        <w:t>Características</w:t>
      </w:r>
      <w:proofErr w:type="gramEnd"/>
      <w:r w:rsidR="002E1B2A" w:rsidRPr="00A45187">
        <w:rPr>
          <w:rFonts w:asciiTheme="minorHAnsi" w:eastAsia="Calibri" w:hAnsiTheme="minorHAnsi" w:cstheme="minorHAnsi"/>
        </w:rPr>
        <w:t xml:space="preserve"> Técnicas Mínimas:</w:t>
      </w:r>
    </w:p>
    <w:p w14:paraId="249E667A" w14:textId="46AE0950"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 xml:space="preserve">Capacidade </w:t>
      </w:r>
      <w:r w:rsidRPr="00A45187">
        <w:rPr>
          <w:rFonts w:asciiTheme="minorHAnsi" w:eastAsia="Arial" w:hAnsiTheme="minorHAnsi" w:cstheme="minorHAnsi"/>
        </w:rPr>
        <w:t>8TB;</w:t>
      </w:r>
    </w:p>
    <w:p w14:paraId="6BCE0C1E" w14:textId="1DA8109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CPU Dual Core de frequência de 1.6 GHz (base);</w:t>
      </w:r>
    </w:p>
    <w:p w14:paraId="5AB3C4C5" w14:textId="5391321E"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Memória DDR3 de 2GB RAM;</w:t>
      </w:r>
    </w:p>
    <w:p w14:paraId="3D90ACBB"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 xml:space="preserve">Suporte a 4 x 3.5 "hot swap SATA-II do </w:t>
      </w:r>
      <w:proofErr w:type="spellStart"/>
      <w:r w:rsidRPr="00A45187">
        <w:rPr>
          <w:rFonts w:asciiTheme="minorHAnsi" w:eastAsia="Calibri" w:hAnsiTheme="minorHAnsi" w:cstheme="minorHAnsi"/>
        </w:rPr>
        <w:t>Class</w:t>
      </w:r>
      <w:proofErr w:type="spellEnd"/>
      <w:r w:rsidRPr="00A45187">
        <w:rPr>
          <w:rFonts w:asciiTheme="minorHAnsi" w:eastAsia="Calibri" w:hAnsiTheme="minorHAnsi" w:cstheme="minorHAnsi"/>
        </w:rPr>
        <w:t xml:space="preserve"> Server SATA Unidades de Disco Rígido;</w:t>
      </w:r>
    </w:p>
    <w:p w14:paraId="723F62BD" w14:textId="21A3F07F"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Suporte a RAID 0, 1, 10 e 5;</w:t>
      </w:r>
    </w:p>
    <w:p w14:paraId="04BBE094"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Deve vir incluso HD (disco rígido) para NAS Servidor (24x7) com as características:</w:t>
      </w:r>
    </w:p>
    <w:p w14:paraId="36A3413E" w14:textId="77777777" w:rsidR="002E1B2A" w:rsidRPr="00A45187" w:rsidRDefault="002E1B2A" w:rsidP="00447C21">
      <w:pPr>
        <w:pStyle w:val="PargrafodaLista"/>
        <w:numPr>
          <w:ilvl w:val="0"/>
          <w:numId w:val="45"/>
        </w:numPr>
        <w:spacing w:after="0" w:line="240" w:lineRule="auto"/>
        <w:ind w:left="1848" w:hanging="357"/>
        <w:jc w:val="both"/>
        <w:rPr>
          <w:rFonts w:asciiTheme="minorHAnsi" w:hAnsiTheme="minorHAnsi" w:cstheme="minorHAnsi"/>
        </w:rPr>
      </w:pPr>
      <w:r w:rsidRPr="00A45187">
        <w:rPr>
          <w:rFonts w:asciiTheme="minorHAnsi" w:hAnsiTheme="minorHAnsi" w:cstheme="minorHAnsi"/>
        </w:rPr>
        <w:t xml:space="preserve">quantidade 4 </w:t>
      </w:r>
      <w:proofErr w:type="spellStart"/>
      <w:r w:rsidRPr="00A45187">
        <w:rPr>
          <w:rFonts w:asciiTheme="minorHAnsi" w:hAnsiTheme="minorHAnsi" w:cstheme="minorHAnsi"/>
        </w:rPr>
        <w:t>hdd</w:t>
      </w:r>
      <w:proofErr w:type="spellEnd"/>
      <w:r w:rsidRPr="00A45187">
        <w:rPr>
          <w:rFonts w:asciiTheme="minorHAnsi" w:hAnsiTheme="minorHAnsi" w:cstheme="minorHAnsi"/>
        </w:rPr>
        <w:t>;</w:t>
      </w:r>
    </w:p>
    <w:p w14:paraId="300AB932" w14:textId="77777777" w:rsidR="002E1B2A" w:rsidRPr="00A45187" w:rsidRDefault="002E1B2A" w:rsidP="00447C21">
      <w:pPr>
        <w:pStyle w:val="PargrafodaLista"/>
        <w:numPr>
          <w:ilvl w:val="0"/>
          <w:numId w:val="45"/>
        </w:numPr>
        <w:spacing w:after="0" w:line="240" w:lineRule="auto"/>
        <w:ind w:left="1848" w:hanging="357"/>
        <w:jc w:val="both"/>
        <w:rPr>
          <w:rFonts w:asciiTheme="minorHAnsi" w:hAnsiTheme="minorHAnsi" w:cstheme="minorHAnsi"/>
        </w:rPr>
      </w:pPr>
      <w:r w:rsidRPr="00A45187">
        <w:rPr>
          <w:rFonts w:asciiTheme="minorHAnsi" w:hAnsiTheme="minorHAnsi" w:cstheme="minorHAnsi"/>
        </w:rPr>
        <w:t>2 TB de capacidade;</w:t>
      </w:r>
    </w:p>
    <w:p w14:paraId="266F8C8E" w14:textId="77777777" w:rsidR="002E1B2A" w:rsidRPr="00A45187" w:rsidRDefault="002E1B2A" w:rsidP="00447C21">
      <w:pPr>
        <w:pStyle w:val="PargrafodaLista"/>
        <w:numPr>
          <w:ilvl w:val="0"/>
          <w:numId w:val="45"/>
        </w:numPr>
        <w:spacing w:after="0" w:line="240" w:lineRule="auto"/>
        <w:ind w:left="1848" w:hanging="357"/>
        <w:jc w:val="both"/>
        <w:rPr>
          <w:rFonts w:asciiTheme="minorHAnsi" w:hAnsiTheme="minorHAnsi" w:cstheme="minorHAnsi"/>
        </w:rPr>
      </w:pPr>
      <w:r w:rsidRPr="00A45187">
        <w:rPr>
          <w:rFonts w:asciiTheme="minorHAnsi" w:hAnsiTheme="minorHAnsi" w:cstheme="minorHAnsi"/>
        </w:rPr>
        <w:t>8.760 horas em atividade por ano (24/7);</w:t>
      </w:r>
    </w:p>
    <w:p w14:paraId="206FF1D0" w14:textId="77777777" w:rsidR="002E1B2A" w:rsidRPr="00A45187" w:rsidRDefault="002E1B2A" w:rsidP="00447C21">
      <w:pPr>
        <w:pStyle w:val="PargrafodaLista"/>
        <w:numPr>
          <w:ilvl w:val="0"/>
          <w:numId w:val="45"/>
        </w:numPr>
        <w:spacing w:after="0" w:line="240" w:lineRule="auto"/>
        <w:ind w:left="1848" w:hanging="357"/>
        <w:jc w:val="both"/>
        <w:rPr>
          <w:rFonts w:asciiTheme="minorHAnsi" w:hAnsiTheme="minorHAnsi" w:cstheme="minorHAnsi"/>
        </w:rPr>
      </w:pPr>
      <w:r w:rsidRPr="00A45187">
        <w:rPr>
          <w:rFonts w:asciiTheme="minorHAnsi" w:hAnsiTheme="minorHAnsi" w:cstheme="minorHAnsi"/>
        </w:rPr>
        <w:t>velocidade de rotação 7200 rpm;</w:t>
      </w:r>
    </w:p>
    <w:p w14:paraId="019C8452" w14:textId="77777777" w:rsidR="002E1B2A" w:rsidRPr="00A45187" w:rsidRDefault="002E1B2A" w:rsidP="00447C21">
      <w:pPr>
        <w:pStyle w:val="PargrafodaLista"/>
        <w:numPr>
          <w:ilvl w:val="0"/>
          <w:numId w:val="45"/>
        </w:numPr>
        <w:spacing w:after="0" w:line="240" w:lineRule="auto"/>
        <w:ind w:left="1848" w:hanging="357"/>
        <w:jc w:val="both"/>
        <w:rPr>
          <w:rFonts w:asciiTheme="minorHAnsi" w:hAnsiTheme="minorHAnsi" w:cstheme="minorHAnsi"/>
        </w:rPr>
      </w:pPr>
      <w:r w:rsidRPr="00A45187">
        <w:rPr>
          <w:rFonts w:asciiTheme="minorHAnsi" w:hAnsiTheme="minorHAnsi" w:cstheme="minorHAnsi"/>
        </w:rPr>
        <w:t xml:space="preserve">Nota: Todos os discos dentro de um pool RAID / </w:t>
      </w:r>
      <w:proofErr w:type="spellStart"/>
      <w:r w:rsidRPr="00A45187">
        <w:rPr>
          <w:rFonts w:asciiTheme="minorHAnsi" w:hAnsiTheme="minorHAnsi" w:cstheme="minorHAnsi"/>
        </w:rPr>
        <w:t>storage</w:t>
      </w:r>
      <w:proofErr w:type="spellEnd"/>
      <w:r w:rsidRPr="00A45187">
        <w:rPr>
          <w:rFonts w:asciiTheme="minorHAnsi" w:hAnsiTheme="minorHAnsi" w:cstheme="minorHAnsi"/>
        </w:rPr>
        <w:t xml:space="preserve"> única deve ser a mesma velocidade, capacidade e fabricante;</w:t>
      </w:r>
    </w:p>
    <w:p w14:paraId="6C8CE367" w14:textId="77777777" w:rsidR="002E1B2A" w:rsidRPr="00A45187" w:rsidRDefault="002E1B2A" w:rsidP="00447C21">
      <w:pPr>
        <w:pStyle w:val="PargrafodaLista"/>
        <w:numPr>
          <w:ilvl w:val="0"/>
          <w:numId w:val="45"/>
        </w:numPr>
        <w:spacing w:after="0" w:line="240" w:lineRule="auto"/>
        <w:ind w:left="1848" w:hanging="357"/>
        <w:jc w:val="both"/>
        <w:rPr>
          <w:rFonts w:asciiTheme="minorHAnsi" w:hAnsiTheme="minorHAnsi" w:cstheme="minorHAnsi"/>
        </w:rPr>
      </w:pPr>
      <w:r w:rsidRPr="00A45187">
        <w:rPr>
          <w:rFonts w:asciiTheme="minorHAnsi" w:hAnsiTheme="minorHAnsi" w:cstheme="minorHAnsi"/>
        </w:rPr>
        <w:t xml:space="preserve">O HD deve estar na tabela de compatibilidade do </w:t>
      </w:r>
      <w:proofErr w:type="spellStart"/>
      <w:r w:rsidRPr="00A45187">
        <w:rPr>
          <w:rFonts w:asciiTheme="minorHAnsi" w:hAnsiTheme="minorHAnsi" w:cstheme="minorHAnsi"/>
        </w:rPr>
        <w:t>mini-storage</w:t>
      </w:r>
      <w:proofErr w:type="spellEnd"/>
      <w:r w:rsidRPr="00A45187">
        <w:rPr>
          <w:rFonts w:asciiTheme="minorHAnsi" w:hAnsiTheme="minorHAnsi" w:cstheme="minorHAnsi"/>
        </w:rPr>
        <w:t>;</w:t>
      </w:r>
    </w:p>
    <w:p w14:paraId="73FCC74C" w14:textId="77777777" w:rsidR="002E1B2A" w:rsidRPr="00A45187" w:rsidRDefault="002E1B2A" w:rsidP="00447C21">
      <w:pPr>
        <w:ind w:left="284"/>
        <w:rPr>
          <w:rFonts w:asciiTheme="minorHAnsi" w:eastAsia="Calibri" w:hAnsiTheme="minorHAnsi" w:cstheme="minorHAnsi"/>
        </w:rPr>
      </w:pPr>
      <w:r w:rsidRPr="00A45187">
        <w:rPr>
          <w:rFonts w:asciiTheme="minorHAnsi" w:eastAsia="Calibri" w:hAnsiTheme="minorHAnsi" w:cstheme="minorHAnsi"/>
        </w:rPr>
        <w:t>2 x RJ45 10/100/1000 Mbps (</w:t>
      </w:r>
      <w:proofErr w:type="spellStart"/>
      <w:r w:rsidRPr="00A45187">
        <w:rPr>
          <w:rFonts w:asciiTheme="minorHAnsi" w:eastAsia="Calibri" w:hAnsiTheme="minorHAnsi" w:cstheme="minorHAnsi"/>
        </w:rPr>
        <w:t>GbE</w:t>
      </w:r>
      <w:proofErr w:type="spellEnd"/>
      <w:r w:rsidRPr="00A45187">
        <w:rPr>
          <w:rFonts w:asciiTheme="minorHAnsi" w:eastAsia="Calibri" w:hAnsiTheme="minorHAnsi" w:cstheme="minorHAnsi"/>
        </w:rPr>
        <w:t>) portas Ethernet. LAN padrões: IEEE 802.3, IEEE 802.3u;</w:t>
      </w:r>
    </w:p>
    <w:p w14:paraId="4376B51B" w14:textId="77777777" w:rsidR="002E1B2A" w:rsidRPr="00A45187" w:rsidRDefault="002E1B2A" w:rsidP="00447C21">
      <w:pPr>
        <w:ind w:left="284"/>
        <w:rPr>
          <w:rFonts w:asciiTheme="minorHAnsi" w:eastAsia="Calibri" w:hAnsiTheme="minorHAnsi" w:cstheme="minorHAnsi"/>
        </w:rPr>
      </w:pPr>
      <w:r w:rsidRPr="00A45187">
        <w:rPr>
          <w:rFonts w:asciiTheme="minorHAnsi" w:eastAsia="Calibri" w:hAnsiTheme="minorHAnsi" w:cstheme="minorHAnsi"/>
        </w:rPr>
        <w:t xml:space="preserve">1 x USB 3.0 e 2 portas USB 2.0 (para conectar HDD externo, impressoras, UPS, </w:t>
      </w:r>
      <w:proofErr w:type="spellStart"/>
      <w:r w:rsidRPr="00A45187">
        <w:rPr>
          <w:rFonts w:asciiTheme="minorHAnsi" w:eastAsia="Calibri" w:hAnsiTheme="minorHAnsi" w:cstheme="minorHAnsi"/>
        </w:rPr>
        <w:t>dongle</w:t>
      </w:r>
      <w:proofErr w:type="spellEnd"/>
      <w:r w:rsidRPr="00A45187">
        <w:rPr>
          <w:rFonts w:asciiTheme="minorHAnsi" w:eastAsia="Calibri" w:hAnsiTheme="minorHAnsi" w:cstheme="minorHAnsi"/>
        </w:rPr>
        <w:t xml:space="preserve"> Bluetooth);</w:t>
      </w:r>
    </w:p>
    <w:p w14:paraId="3C0EA872" w14:textId="77777777" w:rsidR="002E1B2A" w:rsidRPr="00A45187" w:rsidRDefault="002E1B2A" w:rsidP="00447C21">
      <w:pPr>
        <w:ind w:left="284"/>
        <w:rPr>
          <w:rFonts w:asciiTheme="minorHAnsi" w:eastAsia="Calibri" w:hAnsiTheme="minorHAnsi" w:cstheme="minorHAnsi"/>
        </w:rPr>
      </w:pPr>
      <w:proofErr w:type="spellStart"/>
      <w:r w:rsidRPr="00A45187">
        <w:rPr>
          <w:rFonts w:asciiTheme="minorHAnsi" w:eastAsia="Calibri" w:hAnsiTheme="minorHAnsi" w:cstheme="minorHAnsi"/>
        </w:rPr>
        <w:t>iSCSI</w:t>
      </w:r>
      <w:proofErr w:type="spellEnd"/>
      <w:r w:rsidRPr="00A45187">
        <w:rPr>
          <w:rFonts w:asciiTheme="minorHAnsi" w:eastAsia="Calibri" w:hAnsiTheme="minorHAnsi" w:cstheme="minorHAnsi"/>
        </w:rPr>
        <w:t xml:space="preserve"> </w:t>
      </w:r>
      <w:proofErr w:type="spellStart"/>
      <w:r w:rsidRPr="00A45187">
        <w:rPr>
          <w:rFonts w:asciiTheme="minorHAnsi" w:eastAsia="Calibri" w:hAnsiTheme="minorHAnsi" w:cstheme="minorHAnsi"/>
        </w:rPr>
        <w:t>LUNs</w:t>
      </w:r>
      <w:proofErr w:type="spellEnd"/>
      <w:r w:rsidRPr="00A45187">
        <w:rPr>
          <w:rFonts w:asciiTheme="minorHAnsi" w:eastAsia="Calibri" w:hAnsiTheme="minorHAnsi" w:cstheme="minorHAnsi"/>
        </w:rPr>
        <w:t xml:space="preserve"> - até 256 </w:t>
      </w:r>
      <w:proofErr w:type="spellStart"/>
      <w:r w:rsidRPr="00A45187">
        <w:rPr>
          <w:rFonts w:asciiTheme="minorHAnsi" w:eastAsia="Calibri" w:hAnsiTheme="minorHAnsi" w:cstheme="minorHAnsi"/>
        </w:rPr>
        <w:t>LUNs</w:t>
      </w:r>
      <w:proofErr w:type="spellEnd"/>
      <w:r w:rsidRPr="00A45187">
        <w:rPr>
          <w:rFonts w:asciiTheme="minorHAnsi" w:eastAsia="Calibri" w:hAnsiTheme="minorHAnsi" w:cstheme="minorHAnsi"/>
        </w:rPr>
        <w:t>;</w:t>
      </w:r>
    </w:p>
    <w:p w14:paraId="1960FCE0" w14:textId="4622C5F7" w:rsidR="002E1B2A" w:rsidRPr="00A45187" w:rsidRDefault="002E1B2A" w:rsidP="00447C21">
      <w:pPr>
        <w:ind w:left="284"/>
        <w:rPr>
          <w:rFonts w:asciiTheme="minorHAnsi" w:eastAsia="Calibri" w:hAnsiTheme="minorHAnsi" w:cstheme="minorHAnsi"/>
        </w:rPr>
      </w:pPr>
      <w:r w:rsidRPr="00A45187">
        <w:rPr>
          <w:rFonts w:asciiTheme="minorHAnsi" w:eastAsia="Calibri" w:hAnsiTheme="minorHAnsi" w:cstheme="minorHAnsi"/>
        </w:rPr>
        <w:t>Protocolos: CIFS/SAMBA (Microsoft), NFS (</w:t>
      </w:r>
      <w:proofErr w:type="spellStart"/>
      <w:r w:rsidRPr="00A45187">
        <w:rPr>
          <w:rFonts w:asciiTheme="minorHAnsi" w:eastAsia="Calibri" w:hAnsiTheme="minorHAnsi" w:cstheme="minorHAnsi"/>
        </w:rPr>
        <w:t>linux</w:t>
      </w:r>
      <w:proofErr w:type="spellEnd"/>
      <w:r w:rsidRPr="00A45187">
        <w:rPr>
          <w:rFonts w:asciiTheme="minorHAnsi" w:eastAsia="Calibri" w:hAnsiTheme="minorHAnsi" w:cstheme="minorHAnsi"/>
        </w:rPr>
        <w:t xml:space="preserve">), FTP, SFTP, TFTP, HTTP, HTTPS, </w:t>
      </w:r>
      <w:proofErr w:type="spellStart"/>
      <w:r w:rsidRPr="00A45187">
        <w:rPr>
          <w:rFonts w:asciiTheme="minorHAnsi" w:eastAsia="Calibri" w:hAnsiTheme="minorHAnsi" w:cstheme="minorHAnsi"/>
        </w:rPr>
        <w:t>WebDAV</w:t>
      </w:r>
      <w:proofErr w:type="spellEnd"/>
      <w:r w:rsidRPr="00A45187">
        <w:rPr>
          <w:rFonts w:asciiTheme="minorHAnsi" w:eastAsia="Calibri" w:hAnsiTheme="minorHAnsi" w:cstheme="minorHAnsi"/>
        </w:rPr>
        <w:t>, Windows DFS e SNMP.</w:t>
      </w:r>
    </w:p>
    <w:p w14:paraId="38D1E096" w14:textId="77777777" w:rsidR="002E1B2A" w:rsidRPr="00A45187" w:rsidRDefault="002E1B2A" w:rsidP="00447C21">
      <w:pPr>
        <w:ind w:left="284"/>
        <w:rPr>
          <w:rFonts w:asciiTheme="minorHAnsi" w:eastAsia="Calibri" w:hAnsiTheme="minorHAnsi" w:cstheme="minorHAnsi"/>
        </w:rPr>
      </w:pPr>
      <w:r w:rsidRPr="00A45187">
        <w:rPr>
          <w:rFonts w:asciiTheme="minorHAnsi" w:eastAsia="Calibri" w:hAnsiTheme="minorHAnsi" w:cstheme="minorHAnsi"/>
        </w:rPr>
        <w:t xml:space="preserve"> Tensão AC 100-240 VAC;</w:t>
      </w:r>
    </w:p>
    <w:p w14:paraId="66A1B1B5" w14:textId="77777777" w:rsidR="002E1B2A" w:rsidRPr="00A45187" w:rsidRDefault="002E1B2A" w:rsidP="00447C21">
      <w:pPr>
        <w:ind w:left="284"/>
        <w:rPr>
          <w:rFonts w:asciiTheme="minorHAnsi" w:eastAsia="Calibri" w:hAnsiTheme="minorHAnsi" w:cstheme="minorHAnsi"/>
        </w:rPr>
      </w:pPr>
      <w:r w:rsidRPr="00A45187">
        <w:rPr>
          <w:rFonts w:asciiTheme="minorHAnsi" w:eastAsia="Calibri" w:hAnsiTheme="minorHAnsi" w:cstheme="minorHAnsi"/>
        </w:rPr>
        <w:t xml:space="preserve">ruído acústico – 35 </w:t>
      </w:r>
      <w:proofErr w:type="spellStart"/>
      <w:r w:rsidRPr="00A45187">
        <w:rPr>
          <w:rFonts w:asciiTheme="minorHAnsi" w:eastAsia="Calibri" w:hAnsiTheme="minorHAnsi" w:cstheme="minorHAnsi"/>
        </w:rPr>
        <w:t>dBA</w:t>
      </w:r>
      <w:proofErr w:type="spellEnd"/>
      <w:r w:rsidRPr="00A45187">
        <w:rPr>
          <w:rFonts w:asciiTheme="minorHAnsi" w:eastAsia="Calibri" w:hAnsiTheme="minorHAnsi" w:cstheme="minorHAnsi"/>
        </w:rPr>
        <w:t xml:space="preserve"> máximo;</w:t>
      </w:r>
    </w:p>
    <w:p w14:paraId="642B5713" w14:textId="77777777" w:rsidR="002E1B2A" w:rsidRPr="00A45187" w:rsidRDefault="002E1B2A" w:rsidP="00447C21">
      <w:pPr>
        <w:ind w:left="284"/>
        <w:rPr>
          <w:rFonts w:asciiTheme="minorHAnsi" w:eastAsia="Calibri" w:hAnsiTheme="minorHAnsi" w:cstheme="minorHAnsi"/>
        </w:rPr>
      </w:pPr>
      <w:r w:rsidRPr="00A45187">
        <w:rPr>
          <w:rFonts w:asciiTheme="minorHAnsi" w:eastAsia="Calibri" w:hAnsiTheme="minorHAnsi" w:cstheme="minorHAnsi"/>
        </w:rPr>
        <w:t>Interface de Gerência via WEB;</w:t>
      </w:r>
    </w:p>
    <w:p w14:paraId="6DB86A70" w14:textId="77777777" w:rsidR="002E1B2A" w:rsidRPr="00A45187" w:rsidRDefault="002E1B2A" w:rsidP="00447C21">
      <w:pPr>
        <w:ind w:left="284"/>
        <w:rPr>
          <w:rFonts w:asciiTheme="minorHAnsi" w:eastAsia="Calibri" w:hAnsiTheme="minorHAnsi" w:cstheme="minorHAnsi"/>
        </w:rPr>
      </w:pPr>
      <w:r w:rsidRPr="00A45187">
        <w:rPr>
          <w:rFonts w:asciiTheme="minorHAnsi" w:eastAsia="Calibri" w:hAnsiTheme="minorHAnsi" w:cstheme="minorHAnsi"/>
        </w:rPr>
        <w:t>Aprovação Inmetro ou organismo acreditado pelo Inmetro; certificação IEC 60950-1;</w:t>
      </w:r>
    </w:p>
    <w:p w14:paraId="56D8322A" w14:textId="77777777" w:rsidR="002E1B2A" w:rsidRPr="00A45187" w:rsidRDefault="002E1B2A" w:rsidP="002E1B2A">
      <w:pPr>
        <w:rPr>
          <w:rFonts w:asciiTheme="minorHAnsi" w:eastAsia="Calibri" w:hAnsiTheme="minorHAnsi" w:cstheme="minorHAnsi"/>
        </w:rPr>
      </w:pPr>
    </w:p>
    <w:p w14:paraId="3F094941" w14:textId="7AC5024F" w:rsidR="002E1B2A" w:rsidRPr="00A45187" w:rsidRDefault="00447C21" w:rsidP="00447C21">
      <w:pPr>
        <w:pStyle w:val="Ttulo1"/>
        <w:rPr>
          <w:rFonts w:asciiTheme="minorHAnsi" w:eastAsia="Calibri" w:hAnsiTheme="minorHAnsi" w:cstheme="minorHAnsi"/>
        </w:rPr>
      </w:pPr>
      <w:r w:rsidRPr="00A45187">
        <w:rPr>
          <w:rFonts w:asciiTheme="minorHAnsi" w:eastAsia="Calibri" w:hAnsiTheme="minorHAnsi" w:cstheme="minorHAnsi"/>
        </w:rPr>
        <w:lastRenderedPageBreak/>
        <w:t xml:space="preserve">28 </w:t>
      </w:r>
      <w:r w:rsidR="002E1B2A" w:rsidRPr="00A45187">
        <w:rPr>
          <w:rFonts w:asciiTheme="minorHAnsi" w:eastAsia="Calibri" w:hAnsiTheme="minorHAnsi" w:cstheme="minorHAnsi"/>
        </w:rPr>
        <w:t xml:space="preserve">Cabo </w:t>
      </w:r>
      <w:proofErr w:type="gramStart"/>
      <w:r w:rsidR="002E1B2A" w:rsidRPr="00A45187">
        <w:rPr>
          <w:rFonts w:asciiTheme="minorHAnsi" w:eastAsia="Calibri" w:hAnsiTheme="minorHAnsi" w:cstheme="minorHAnsi"/>
        </w:rPr>
        <w:t>KVM</w:t>
      </w:r>
      <w:bookmarkStart w:id="27" w:name="__DdeLink__509_143158132812121"/>
      <w:r w:rsidR="002E1B2A" w:rsidRPr="00A45187">
        <w:rPr>
          <w:rFonts w:asciiTheme="minorHAnsi" w:eastAsia="Calibri" w:hAnsiTheme="minorHAnsi" w:cstheme="minorHAnsi"/>
        </w:rPr>
        <w:t xml:space="preserve">  -</w:t>
      </w:r>
      <w:proofErr w:type="gramEnd"/>
      <w:r w:rsidR="002E1B2A" w:rsidRPr="00A45187">
        <w:rPr>
          <w:rFonts w:asciiTheme="minorHAnsi" w:eastAsia="Calibri" w:hAnsiTheme="minorHAnsi" w:cstheme="minorHAnsi"/>
        </w:rPr>
        <w:t xml:space="preserve">  C</w:t>
      </w:r>
      <w:bookmarkEnd w:id="27"/>
      <w:r w:rsidR="002E1B2A" w:rsidRPr="00A45187">
        <w:rPr>
          <w:rFonts w:asciiTheme="minorHAnsi" w:eastAsia="Calibri" w:hAnsiTheme="minorHAnsi" w:cstheme="minorHAnsi"/>
        </w:rPr>
        <w:t>aracterísticas Mínimas</w:t>
      </w:r>
    </w:p>
    <w:p w14:paraId="624C0DD7"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Cabo KVM USB/VGA;</w:t>
      </w:r>
    </w:p>
    <w:p w14:paraId="1ABBD909"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Comprimento de 1,8m;</w:t>
      </w:r>
    </w:p>
    <w:p w14:paraId="3381DF46"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 xml:space="preserve">Modelo </w:t>
      </w:r>
      <w:proofErr w:type="spellStart"/>
      <w:r w:rsidRPr="00A45187">
        <w:rPr>
          <w:rFonts w:asciiTheme="minorHAnsi" w:eastAsia="Calibri" w:hAnsiTheme="minorHAnsi" w:cstheme="minorHAnsi"/>
        </w:rPr>
        <w:t>TrendNet</w:t>
      </w:r>
      <w:proofErr w:type="spellEnd"/>
      <w:r w:rsidRPr="00A45187">
        <w:rPr>
          <w:rFonts w:asciiTheme="minorHAnsi" w:eastAsia="Calibri" w:hAnsiTheme="minorHAnsi" w:cstheme="minorHAnsi"/>
        </w:rPr>
        <w:t xml:space="preserve"> TK-CU06;</w:t>
      </w:r>
    </w:p>
    <w:p w14:paraId="185F5254"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 xml:space="preserve">Compatível com o equipamento </w:t>
      </w:r>
      <w:proofErr w:type="spellStart"/>
      <w:r w:rsidRPr="00A45187">
        <w:rPr>
          <w:rFonts w:asciiTheme="minorHAnsi" w:eastAsia="Calibri" w:hAnsiTheme="minorHAnsi" w:cstheme="minorHAnsi"/>
        </w:rPr>
        <w:t>TrendNet</w:t>
      </w:r>
      <w:proofErr w:type="spellEnd"/>
      <w:r w:rsidRPr="00A45187">
        <w:rPr>
          <w:rFonts w:asciiTheme="minorHAnsi" w:eastAsia="Calibri" w:hAnsiTheme="minorHAnsi" w:cstheme="minorHAnsi"/>
        </w:rPr>
        <w:t xml:space="preserve"> TK-803R;</w:t>
      </w:r>
    </w:p>
    <w:p w14:paraId="1BE62873" w14:textId="77777777" w:rsidR="002E1B2A" w:rsidRPr="00A45187" w:rsidRDefault="002E1B2A" w:rsidP="002E1B2A">
      <w:pPr>
        <w:rPr>
          <w:rFonts w:asciiTheme="minorHAnsi" w:eastAsia="Calibri" w:hAnsiTheme="minorHAnsi" w:cstheme="minorHAnsi"/>
        </w:rPr>
      </w:pPr>
    </w:p>
    <w:p w14:paraId="67AA85A3" w14:textId="6BF91C3F" w:rsidR="002E1B2A" w:rsidRPr="00A45187" w:rsidRDefault="00447C21" w:rsidP="00447C21">
      <w:pPr>
        <w:pStyle w:val="Ttulo1"/>
        <w:rPr>
          <w:rFonts w:asciiTheme="minorHAnsi" w:eastAsia="Calibri" w:hAnsiTheme="minorHAnsi" w:cstheme="minorHAnsi"/>
        </w:rPr>
      </w:pPr>
      <w:r w:rsidRPr="00A45187">
        <w:rPr>
          <w:rFonts w:asciiTheme="minorHAnsi" w:eastAsia="Calibri" w:hAnsiTheme="minorHAnsi" w:cstheme="minorHAnsi"/>
        </w:rPr>
        <w:t xml:space="preserve">29 </w:t>
      </w:r>
      <w:r w:rsidR="002E1B2A" w:rsidRPr="00A45187">
        <w:rPr>
          <w:rFonts w:asciiTheme="minorHAnsi" w:eastAsia="Calibri" w:hAnsiTheme="minorHAnsi" w:cstheme="minorHAnsi"/>
        </w:rPr>
        <w:t xml:space="preserve">Fonte de alimentação </w:t>
      </w:r>
      <w:bookmarkStart w:id="28" w:name="__DdeLink__509_14315813281212"/>
      <w:r w:rsidR="002E1B2A" w:rsidRPr="00A45187">
        <w:rPr>
          <w:rFonts w:asciiTheme="minorHAnsi" w:eastAsia="Calibri" w:hAnsiTheme="minorHAnsi" w:cstheme="minorHAnsi"/>
        </w:rPr>
        <w:t>compatível HUAWEI - C</w:t>
      </w:r>
      <w:bookmarkEnd w:id="28"/>
      <w:r w:rsidR="002E1B2A" w:rsidRPr="00A45187">
        <w:rPr>
          <w:rFonts w:asciiTheme="minorHAnsi" w:eastAsia="Calibri" w:hAnsiTheme="minorHAnsi" w:cstheme="minorHAnsi"/>
        </w:rPr>
        <w:t>aracterísticas Mínimas</w:t>
      </w:r>
    </w:p>
    <w:p w14:paraId="13D5B175"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Interna;</w:t>
      </w:r>
    </w:p>
    <w:p w14:paraId="080596EC"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Entrada automática de 100</w:t>
      </w:r>
      <w:r w:rsidRPr="00A45187">
        <w:rPr>
          <w:rFonts w:asciiTheme="minorHAnsi" w:eastAsia="MS Gothic" w:hAnsiTheme="minorHAnsi" w:cstheme="minorHAnsi"/>
        </w:rPr>
        <w:t>－</w:t>
      </w:r>
      <w:r w:rsidRPr="00A45187">
        <w:rPr>
          <w:rFonts w:asciiTheme="minorHAnsi" w:eastAsia="Calibri" w:hAnsiTheme="minorHAnsi" w:cstheme="minorHAnsi"/>
        </w:rPr>
        <w:t xml:space="preserve">240V AC / 6.5~3.4A; </w:t>
      </w:r>
    </w:p>
    <w:p w14:paraId="597B7ECD"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Potência de 550W;</w:t>
      </w:r>
    </w:p>
    <w:p w14:paraId="71BC589C" w14:textId="77777777" w:rsidR="002E1B2A" w:rsidRPr="00A45187" w:rsidRDefault="002E1B2A" w:rsidP="00447C21">
      <w:pPr>
        <w:ind w:firstLine="284"/>
        <w:rPr>
          <w:rFonts w:asciiTheme="minorHAnsi" w:eastAsia="Calibri" w:hAnsiTheme="minorHAnsi" w:cstheme="minorHAnsi"/>
        </w:rPr>
      </w:pPr>
      <w:proofErr w:type="spellStart"/>
      <w:r w:rsidRPr="00A45187">
        <w:rPr>
          <w:rFonts w:asciiTheme="minorHAnsi" w:eastAsia="Calibri" w:hAnsiTheme="minorHAnsi" w:cstheme="minorHAnsi"/>
        </w:rPr>
        <w:t>Part</w:t>
      </w:r>
      <w:proofErr w:type="spellEnd"/>
      <w:r w:rsidRPr="00A45187">
        <w:rPr>
          <w:rFonts w:asciiTheme="minorHAnsi" w:eastAsia="Calibri" w:hAnsiTheme="minorHAnsi" w:cstheme="minorHAnsi"/>
        </w:rPr>
        <w:t xml:space="preserve"> </w:t>
      </w:r>
      <w:proofErr w:type="spellStart"/>
      <w:r w:rsidRPr="00A45187">
        <w:rPr>
          <w:rFonts w:asciiTheme="minorHAnsi" w:eastAsia="Calibri" w:hAnsiTheme="minorHAnsi" w:cstheme="minorHAnsi"/>
        </w:rPr>
        <w:t>Number</w:t>
      </w:r>
      <w:proofErr w:type="spellEnd"/>
      <w:r w:rsidRPr="00A45187">
        <w:rPr>
          <w:rFonts w:asciiTheme="minorHAnsi" w:eastAsia="Calibri" w:hAnsiTheme="minorHAnsi" w:cstheme="minorHAnsi"/>
        </w:rPr>
        <w:t>: 02131255 (ou substituto homologado pelo fabricante);</w:t>
      </w:r>
    </w:p>
    <w:p w14:paraId="61A04637"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Compatível com Servidor 2288H V5 da HUAWEI;</w:t>
      </w:r>
    </w:p>
    <w:p w14:paraId="5CB29B66" w14:textId="77777777" w:rsidR="002E1B2A" w:rsidRPr="00A45187" w:rsidRDefault="002E1B2A" w:rsidP="002E1B2A">
      <w:pPr>
        <w:rPr>
          <w:rFonts w:asciiTheme="minorHAnsi" w:eastAsia="Calibri" w:hAnsiTheme="minorHAnsi" w:cstheme="minorHAnsi"/>
        </w:rPr>
      </w:pPr>
    </w:p>
    <w:p w14:paraId="4B0075B7" w14:textId="13D4E2F6" w:rsidR="002E1B2A" w:rsidRPr="00A45187" w:rsidRDefault="00447C21" w:rsidP="00447C21">
      <w:pPr>
        <w:pStyle w:val="Ttulo1"/>
        <w:rPr>
          <w:rFonts w:asciiTheme="minorHAnsi" w:eastAsia="Calibri" w:hAnsiTheme="minorHAnsi" w:cstheme="minorHAnsi"/>
        </w:rPr>
      </w:pPr>
      <w:r w:rsidRPr="00A45187">
        <w:rPr>
          <w:rFonts w:asciiTheme="minorHAnsi" w:eastAsia="Calibri" w:hAnsiTheme="minorHAnsi" w:cstheme="minorHAnsi"/>
        </w:rPr>
        <w:t xml:space="preserve">30 </w:t>
      </w:r>
      <w:r w:rsidR="002E1B2A" w:rsidRPr="00A45187">
        <w:rPr>
          <w:rFonts w:asciiTheme="minorHAnsi" w:eastAsia="Calibri" w:hAnsiTheme="minorHAnsi" w:cstheme="minorHAnsi"/>
        </w:rPr>
        <w:t xml:space="preserve">Processador compatível HUAWEI   </w:t>
      </w:r>
      <w:proofErr w:type="gramStart"/>
      <w:r w:rsidR="002E1B2A" w:rsidRPr="00A45187">
        <w:rPr>
          <w:rFonts w:asciiTheme="minorHAnsi" w:eastAsia="Calibri" w:hAnsiTheme="minorHAnsi" w:cstheme="minorHAnsi"/>
        </w:rPr>
        <w:t>-  Características</w:t>
      </w:r>
      <w:proofErr w:type="gramEnd"/>
      <w:r w:rsidR="002E1B2A" w:rsidRPr="00A45187">
        <w:rPr>
          <w:rFonts w:asciiTheme="minorHAnsi" w:eastAsia="Calibri" w:hAnsiTheme="minorHAnsi" w:cstheme="minorHAnsi"/>
        </w:rPr>
        <w:t xml:space="preserve"> Mínimas</w:t>
      </w:r>
    </w:p>
    <w:p w14:paraId="6BB0C944"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Intel Xeon Silver 4116;</w:t>
      </w:r>
    </w:p>
    <w:p w14:paraId="78262318"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CPU 2.10GHz;</w:t>
      </w:r>
    </w:p>
    <w:p w14:paraId="6A1D5769"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homologado pelo fabricante;</w:t>
      </w:r>
    </w:p>
    <w:p w14:paraId="02AF558D"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Compatível com Servidor 2288H V5 da HUAWEI;</w:t>
      </w:r>
    </w:p>
    <w:p w14:paraId="1B71C61C" w14:textId="77777777" w:rsidR="002E1B2A" w:rsidRPr="00A45187" w:rsidRDefault="002E1B2A" w:rsidP="002E1B2A">
      <w:pPr>
        <w:rPr>
          <w:rFonts w:asciiTheme="minorHAnsi" w:eastAsia="Calibri" w:hAnsiTheme="minorHAnsi" w:cstheme="minorHAnsi"/>
        </w:rPr>
      </w:pPr>
    </w:p>
    <w:p w14:paraId="76C9E960" w14:textId="3DAF8A29" w:rsidR="002E1B2A" w:rsidRPr="00A45187" w:rsidRDefault="00447C21" w:rsidP="00447C21">
      <w:pPr>
        <w:pStyle w:val="Ttulo1"/>
        <w:rPr>
          <w:rFonts w:asciiTheme="minorHAnsi" w:eastAsia="Calibri" w:hAnsiTheme="minorHAnsi" w:cstheme="minorHAnsi"/>
        </w:rPr>
      </w:pPr>
      <w:r w:rsidRPr="00A45187">
        <w:rPr>
          <w:rFonts w:asciiTheme="minorHAnsi" w:eastAsia="Calibri" w:hAnsiTheme="minorHAnsi" w:cstheme="minorHAnsi"/>
        </w:rPr>
        <w:t xml:space="preserve">31 </w:t>
      </w:r>
      <w:r w:rsidR="002E1B2A" w:rsidRPr="00A45187">
        <w:rPr>
          <w:rFonts w:asciiTheme="minorHAnsi" w:eastAsia="Calibri" w:hAnsiTheme="minorHAnsi" w:cstheme="minorHAnsi"/>
        </w:rPr>
        <w:t xml:space="preserve">Módulo de Memória compatível HUAWEI    </w:t>
      </w:r>
      <w:proofErr w:type="gramStart"/>
      <w:r w:rsidR="002E1B2A" w:rsidRPr="00A45187">
        <w:rPr>
          <w:rFonts w:asciiTheme="minorHAnsi" w:eastAsia="Calibri" w:hAnsiTheme="minorHAnsi" w:cstheme="minorHAnsi"/>
        </w:rPr>
        <w:t>-  Características</w:t>
      </w:r>
      <w:proofErr w:type="gramEnd"/>
      <w:r w:rsidR="002E1B2A" w:rsidRPr="00A45187">
        <w:rPr>
          <w:rFonts w:asciiTheme="minorHAnsi" w:eastAsia="Calibri" w:hAnsiTheme="minorHAnsi" w:cstheme="minorHAnsi"/>
        </w:rPr>
        <w:t xml:space="preserve"> Mínimas</w:t>
      </w:r>
    </w:p>
    <w:p w14:paraId="3B0B0A7A"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Capacidade 16 GB;</w:t>
      </w:r>
    </w:p>
    <w:p w14:paraId="319DB4E0"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 xml:space="preserve">Conector DDR4 2133 </w:t>
      </w:r>
      <w:proofErr w:type="spellStart"/>
      <w:r w:rsidRPr="00A45187">
        <w:rPr>
          <w:rFonts w:asciiTheme="minorHAnsi" w:eastAsia="Calibri" w:hAnsiTheme="minorHAnsi" w:cstheme="minorHAnsi"/>
        </w:rPr>
        <w:t>Mhz</w:t>
      </w:r>
      <w:proofErr w:type="spellEnd"/>
      <w:r w:rsidRPr="00A45187">
        <w:rPr>
          <w:rFonts w:asciiTheme="minorHAnsi" w:eastAsia="Calibri" w:hAnsiTheme="minorHAnsi" w:cstheme="minorHAnsi"/>
        </w:rPr>
        <w:t xml:space="preserve">, RDIMM, 288pin, 0.83ns, 2400000KHz, 1.2V, ECC, Server </w:t>
      </w:r>
      <w:proofErr w:type="spellStart"/>
      <w:r w:rsidRPr="00A45187">
        <w:rPr>
          <w:rFonts w:asciiTheme="minorHAnsi" w:eastAsia="Calibri" w:hAnsiTheme="minorHAnsi" w:cstheme="minorHAnsi"/>
        </w:rPr>
        <w:t>Dedicated</w:t>
      </w:r>
      <w:proofErr w:type="spellEnd"/>
      <w:r w:rsidRPr="00A45187">
        <w:rPr>
          <w:rFonts w:asciiTheme="minorHAnsi" w:eastAsia="Calibri" w:hAnsiTheme="minorHAnsi" w:cstheme="minorHAnsi"/>
        </w:rPr>
        <w:t>, 2Rank(1G*8bit);</w:t>
      </w:r>
    </w:p>
    <w:p w14:paraId="0A30C4F4"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Modelo N26DDR401 ou P/N06200213 (ou substituto homologado pelo fabricante);</w:t>
      </w:r>
    </w:p>
    <w:p w14:paraId="0C007460"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Compatível com Servidor 2288H V5 da HUAWEI;</w:t>
      </w:r>
    </w:p>
    <w:p w14:paraId="087D2F0A" w14:textId="77777777" w:rsidR="002E1B2A" w:rsidRPr="00A45187" w:rsidRDefault="002E1B2A" w:rsidP="002E1B2A">
      <w:pPr>
        <w:rPr>
          <w:rFonts w:asciiTheme="minorHAnsi" w:eastAsia="Calibri" w:hAnsiTheme="minorHAnsi" w:cstheme="minorHAnsi"/>
        </w:rPr>
      </w:pPr>
    </w:p>
    <w:p w14:paraId="458253E5" w14:textId="0E17785D" w:rsidR="002E1B2A" w:rsidRPr="00A45187" w:rsidRDefault="00447C21" w:rsidP="00447C21">
      <w:pPr>
        <w:pStyle w:val="Ttulo1"/>
        <w:rPr>
          <w:rFonts w:asciiTheme="minorHAnsi" w:eastAsia="Calibri" w:hAnsiTheme="minorHAnsi" w:cstheme="minorHAnsi"/>
        </w:rPr>
      </w:pPr>
      <w:r w:rsidRPr="00A45187">
        <w:rPr>
          <w:rFonts w:asciiTheme="minorHAnsi" w:eastAsia="Calibri" w:hAnsiTheme="minorHAnsi" w:cstheme="minorHAnsi"/>
        </w:rPr>
        <w:t xml:space="preserve">32 </w:t>
      </w:r>
      <w:r w:rsidR="002E1B2A" w:rsidRPr="00A45187">
        <w:rPr>
          <w:rFonts w:asciiTheme="minorHAnsi" w:eastAsia="Calibri" w:hAnsiTheme="minorHAnsi" w:cstheme="minorHAnsi"/>
        </w:rPr>
        <w:t xml:space="preserve">Módulo de Memória compatível </w:t>
      </w:r>
      <w:proofErr w:type="gramStart"/>
      <w:r w:rsidR="002E1B2A" w:rsidRPr="00A45187">
        <w:rPr>
          <w:rFonts w:asciiTheme="minorHAnsi" w:eastAsia="Calibri" w:hAnsiTheme="minorHAnsi" w:cstheme="minorHAnsi"/>
        </w:rPr>
        <w:t>HUAWEI  -</w:t>
      </w:r>
      <w:proofErr w:type="gramEnd"/>
      <w:r w:rsidR="002E1B2A" w:rsidRPr="00A45187">
        <w:rPr>
          <w:rFonts w:asciiTheme="minorHAnsi" w:eastAsia="Calibri" w:hAnsiTheme="minorHAnsi" w:cstheme="minorHAnsi"/>
        </w:rPr>
        <w:t xml:space="preserve">  Características Mínimas</w:t>
      </w:r>
    </w:p>
    <w:p w14:paraId="33D95A0C"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Capacidade 16 GB;</w:t>
      </w:r>
    </w:p>
    <w:p w14:paraId="346060BE"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 xml:space="preserve">Conector 1333 </w:t>
      </w:r>
      <w:proofErr w:type="spellStart"/>
      <w:r w:rsidRPr="00A45187">
        <w:rPr>
          <w:rFonts w:asciiTheme="minorHAnsi" w:eastAsia="Calibri" w:hAnsiTheme="minorHAnsi" w:cstheme="minorHAnsi"/>
        </w:rPr>
        <w:t>Mhz</w:t>
      </w:r>
      <w:proofErr w:type="spellEnd"/>
      <w:r w:rsidRPr="00A45187">
        <w:rPr>
          <w:rFonts w:asciiTheme="minorHAnsi" w:eastAsia="Calibri" w:hAnsiTheme="minorHAnsi" w:cstheme="minorHAnsi"/>
        </w:rPr>
        <w:t>;</w:t>
      </w:r>
    </w:p>
    <w:p w14:paraId="706C1F74" w14:textId="77777777" w:rsidR="002E1B2A" w:rsidRPr="00A45187" w:rsidRDefault="002E1B2A" w:rsidP="00447C21">
      <w:pPr>
        <w:ind w:firstLine="284"/>
        <w:rPr>
          <w:rFonts w:asciiTheme="minorHAnsi" w:eastAsia="Calibri" w:hAnsiTheme="minorHAnsi" w:cstheme="minorHAnsi"/>
        </w:rPr>
      </w:pPr>
      <w:proofErr w:type="spellStart"/>
      <w:r w:rsidRPr="00A45187">
        <w:rPr>
          <w:rFonts w:asciiTheme="minorHAnsi" w:eastAsia="Calibri" w:hAnsiTheme="minorHAnsi" w:cstheme="minorHAnsi"/>
        </w:rPr>
        <w:t>Part</w:t>
      </w:r>
      <w:proofErr w:type="spellEnd"/>
      <w:r w:rsidRPr="00A45187">
        <w:rPr>
          <w:rFonts w:asciiTheme="minorHAnsi" w:eastAsia="Calibri" w:hAnsiTheme="minorHAnsi" w:cstheme="minorHAnsi"/>
        </w:rPr>
        <w:t xml:space="preserve"> </w:t>
      </w:r>
      <w:proofErr w:type="spellStart"/>
      <w:r w:rsidRPr="00A45187">
        <w:rPr>
          <w:rFonts w:asciiTheme="minorHAnsi" w:eastAsia="Calibri" w:hAnsiTheme="minorHAnsi" w:cstheme="minorHAnsi"/>
        </w:rPr>
        <w:t>Number</w:t>
      </w:r>
      <w:proofErr w:type="spellEnd"/>
      <w:r w:rsidRPr="00A45187">
        <w:rPr>
          <w:rFonts w:asciiTheme="minorHAnsi" w:eastAsia="Calibri" w:hAnsiTheme="minorHAnsi" w:cstheme="minorHAnsi"/>
        </w:rPr>
        <w:t>: 06200107 (ou substituto homologado pelo fabricante);</w:t>
      </w:r>
    </w:p>
    <w:p w14:paraId="7EFF9B73"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Compatível com Servidor 1288 V2 4L da HUAWEI;</w:t>
      </w:r>
    </w:p>
    <w:p w14:paraId="2EFB83CA" w14:textId="77777777" w:rsidR="002E1B2A" w:rsidRPr="00A45187" w:rsidRDefault="002E1B2A" w:rsidP="002E1B2A">
      <w:pPr>
        <w:rPr>
          <w:rFonts w:asciiTheme="minorHAnsi" w:eastAsia="Calibri" w:hAnsiTheme="minorHAnsi" w:cstheme="minorHAnsi"/>
        </w:rPr>
      </w:pPr>
    </w:p>
    <w:p w14:paraId="01FB9D5A" w14:textId="543D3BB3" w:rsidR="002E1B2A" w:rsidRPr="00A45187" w:rsidRDefault="00447C21" w:rsidP="00447C21">
      <w:pPr>
        <w:pStyle w:val="Ttulo1"/>
        <w:rPr>
          <w:rFonts w:asciiTheme="minorHAnsi" w:eastAsia="Calibri" w:hAnsiTheme="minorHAnsi" w:cstheme="minorHAnsi"/>
        </w:rPr>
      </w:pPr>
      <w:r w:rsidRPr="00A45187">
        <w:rPr>
          <w:rFonts w:asciiTheme="minorHAnsi" w:eastAsia="Calibri" w:hAnsiTheme="minorHAnsi" w:cstheme="minorHAnsi"/>
        </w:rPr>
        <w:t xml:space="preserve">33 </w:t>
      </w:r>
      <w:r w:rsidR="002E1B2A" w:rsidRPr="00A45187">
        <w:rPr>
          <w:rFonts w:asciiTheme="minorHAnsi" w:eastAsia="Calibri" w:hAnsiTheme="minorHAnsi" w:cstheme="minorHAnsi"/>
        </w:rPr>
        <w:t xml:space="preserve">Disco Rígido compatível </w:t>
      </w:r>
      <w:proofErr w:type="gramStart"/>
      <w:r w:rsidR="002E1B2A" w:rsidRPr="00A45187">
        <w:rPr>
          <w:rFonts w:asciiTheme="minorHAnsi" w:eastAsia="Calibri" w:hAnsiTheme="minorHAnsi" w:cstheme="minorHAnsi"/>
        </w:rPr>
        <w:t>HUAWEI  -</w:t>
      </w:r>
      <w:proofErr w:type="gramEnd"/>
      <w:r w:rsidR="002E1B2A" w:rsidRPr="00A45187">
        <w:rPr>
          <w:rFonts w:asciiTheme="minorHAnsi" w:eastAsia="Calibri" w:hAnsiTheme="minorHAnsi" w:cstheme="minorHAnsi"/>
        </w:rPr>
        <w:t xml:space="preserve">  Características Mínimas</w:t>
      </w:r>
    </w:p>
    <w:p w14:paraId="2CD02551"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Capacidade 1TB;</w:t>
      </w:r>
    </w:p>
    <w:p w14:paraId="483460EE"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Tipo SATA III 6Gb/s de 3,5 polegadas;</w:t>
      </w:r>
    </w:p>
    <w:p w14:paraId="1C776667"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Velocidade 7200rpm;</w:t>
      </w:r>
    </w:p>
    <w:p w14:paraId="2BA02C06"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Modelo hot-</w:t>
      </w:r>
      <w:proofErr w:type="spellStart"/>
      <w:r w:rsidRPr="00A45187">
        <w:rPr>
          <w:rFonts w:asciiTheme="minorHAnsi" w:eastAsia="Calibri" w:hAnsiTheme="minorHAnsi" w:cstheme="minorHAnsi"/>
        </w:rPr>
        <w:t>plugging</w:t>
      </w:r>
      <w:proofErr w:type="spellEnd"/>
      <w:r w:rsidRPr="00A45187">
        <w:rPr>
          <w:rFonts w:asciiTheme="minorHAnsi" w:eastAsia="Calibri" w:hAnsiTheme="minorHAnsi" w:cstheme="minorHAnsi"/>
        </w:rPr>
        <w:t>;</w:t>
      </w:r>
    </w:p>
    <w:p w14:paraId="3AC5BB45"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 xml:space="preserve">Referência </w:t>
      </w:r>
      <w:proofErr w:type="spellStart"/>
      <w:r w:rsidRPr="00A45187">
        <w:rPr>
          <w:rFonts w:asciiTheme="minorHAnsi" w:eastAsia="Calibri" w:hAnsiTheme="minorHAnsi" w:cstheme="minorHAnsi"/>
        </w:rPr>
        <w:t>Huawei</w:t>
      </w:r>
      <w:proofErr w:type="spellEnd"/>
      <w:r w:rsidRPr="00A45187">
        <w:rPr>
          <w:rFonts w:asciiTheme="minorHAnsi" w:eastAsia="Calibri" w:hAnsiTheme="minorHAnsi" w:cstheme="minorHAnsi"/>
        </w:rPr>
        <w:t xml:space="preserve"> 02310LGY (ou substituto homologado pelo fabricante);</w:t>
      </w:r>
    </w:p>
    <w:p w14:paraId="4EAE1EC8"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Compatível com Servidor da 1288 V2 4L HUAWEI;</w:t>
      </w:r>
    </w:p>
    <w:p w14:paraId="08DFBAE6" w14:textId="77777777" w:rsidR="002E1B2A" w:rsidRPr="00A45187" w:rsidRDefault="002E1B2A" w:rsidP="002E1B2A">
      <w:pPr>
        <w:rPr>
          <w:rFonts w:asciiTheme="minorHAnsi" w:eastAsia="Calibri" w:hAnsiTheme="minorHAnsi" w:cstheme="minorHAnsi"/>
        </w:rPr>
      </w:pPr>
    </w:p>
    <w:p w14:paraId="0A11ADAC" w14:textId="18BE7188" w:rsidR="002E1B2A" w:rsidRPr="00A45187" w:rsidRDefault="00447C21" w:rsidP="00447C21">
      <w:pPr>
        <w:pStyle w:val="Ttulo1"/>
        <w:rPr>
          <w:rFonts w:asciiTheme="minorHAnsi" w:eastAsia="Calibri" w:hAnsiTheme="minorHAnsi" w:cstheme="minorHAnsi"/>
        </w:rPr>
      </w:pPr>
      <w:r w:rsidRPr="00A45187">
        <w:rPr>
          <w:rFonts w:asciiTheme="minorHAnsi" w:eastAsia="Calibri" w:hAnsiTheme="minorHAnsi" w:cstheme="minorHAnsi"/>
        </w:rPr>
        <w:t xml:space="preserve">34 </w:t>
      </w:r>
      <w:r w:rsidR="002E1B2A" w:rsidRPr="00A45187">
        <w:rPr>
          <w:rFonts w:asciiTheme="minorHAnsi" w:eastAsia="Calibri" w:hAnsiTheme="minorHAnsi" w:cstheme="minorHAnsi"/>
        </w:rPr>
        <w:t xml:space="preserve">Gaveta de Disco Rígido compatível </w:t>
      </w:r>
      <w:proofErr w:type="gramStart"/>
      <w:r w:rsidR="002E1B2A" w:rsidRPr="00A45187">
        <w:rPr>
          <w:rFonts w:asciiTheme="minorHAnsi" w:eastAsia="Calibri" w:hAnsiTheme="minorHAnsi" w:cstheme="minorHAnsi"/>
        </w:rPr>
        <w:t>HUAWEI  -</w:t>
      </w:r>
      <w:proofErr w:type="gramEnd"/>
      <w:r w:rsidR="002E1B2A" w:rsidRPr="00A45187">
        <w:rPr>
          <w:rFonts w:asciiTheme="minorHAnsi" w:eastAsia="Calibri" w:hAnsiTheme="minorHAnsi" w:cstheme="minorHAnsi"/>
        </w:rPr>
        <w:t xml:space="preserve">  Características Mínimas</w:t>
      </w:r>
    </w:p>
    <w:p w14:paraId="63406817"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Tamanho de disco 3,5 polegadas;</w:t>
      </w:r>
    </w:p>
    <w:p w14:paraId="38E61492"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 xml:space="preserve">Modelo Drive </w:t>
      </w:r>
      <w:proofErr w:type="spellStart"/>
      <w:r w:rsidRPr="00A45187">
        <w:rPr>
          <w:rFonts w:asciiTheme="minorHAnsi" w:eastAsia="Calibri" w:hAnsiTheme="minorHAnsi" w:cstheme="minorHAnsi"/>
        </w:rPr>
        <w:t>Tray</w:t>
      </w:r>
      <w:proofErr w:type="spellEnd"/>
      <w:r w:rsidRPr="00A45187">
        <w:rPr>
          <w:rFonts w:asciiTheme="minorHAnsi" w:eastAsia="Calibri" w:hAnsiTheme="minorHAnsi" w:cstheme="minorHAnsi"/>
        </w:rPr>
        <w:t xml:space="preserve"> SATA;</w:t>
      </w:r>
    </w:p>
    <w:p w14:paraId="6DAFF330"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Compatível com Servidor da 1288 V2 HUAWEI;</w:t>
      </w:r>
    </w:p>
    <w:p w14:paraId="12116397" w14:textId="77777777" w:rsidR="002E1B2A" w:rsidRPr="00A45187" w:rsidRDefault="002E1B2A" w:rsidP="002E1B2A">
      <w:pPr>
        <w:rPr>
          <w:rFonts w:asciiTheme="minorHAnsi" w:eastAsia="Calibri" w:hAnsiTheme="minorHAnsi" w:cstheme="minorHAnsi"/>
        </w:rPr>
      </w:pPr>
    </w:p>
    <w:p w14:paraId="402641BE" w14:textId="1389B93C" w:rsidR="002E1B2A" w:rsidRPr="00A45187" w:rsidRDefault="00447C21" w:rsidP="00447C21">
      <w:pPr>
        <w:pStyle w:val="Ttulo1"/>
        <w:rPr>
          <w:rFonts w:asciiTheme="minorHAnsi" w:eastAsia="Calibri" w:hAnsiTheme="minorHAnsi" w:cstheme="minorHAnsi"/>
        </w:rPr>
      </w:pPr>
      <w:r w:rsidRPr="00A45187">
        <w:rPr>
          <w:rFonts w:asciiTheme="minorHAnsi" w:eastAsia="Calibri" w:hAnsiTheme="minorHAnsi" w:cstheme="minorHAnsi"/>
        </w:rPr>
        <w:t xml:space="preserve">35 </w:t>
      </w:r>
      <w:r w:rsidR="002E1B2A" w:rsidRPr="00A45187">
        <w:rPr>
          <w:rFonts w:asciiTheme="minorHAnsi" w:eastAsia="Calibri" w:hAnsiTheme="minorHAnsi" w:cstheme="minorHAnsi"/>
        </w:rPr>
        <w:t xml:space="preserve">Disco Rígido compatível HUAWEI   </w:t>
      </w:r>
      <w:proofErr w:type="gramStart"/>
      <w:r w:rsidR="002E1B2A" w:rsidRPr="00A45187">
        <w:rPr>
          <w:rFonts w:asciiTheme="minorHAnsi" w:eastAsia="Calibri" w:hAnsiTheme="minorHAnsi" w:cstheme="minorHAnsi"/>
        </w:rPr>
        <w:t>-  Características</w:t>
      </w:r>
      <w:proofErr w:type="gramEnd"/>
      <w:r w:rsidR="002E1B2A" w:rsidRPr="00A45187">
        <w:rPr>
          <w:rFonts w:asciiTheme="minorHAnsi" w:eastAsia="Calibri" w:hAnsiTheme="minorHAnsi" w:cstheme="minorHAnsi"/>
        </w:rPr>
        <w:t xml:space="preserve"> Mínimas</w:t>
      </w:r>
    </w:p>
    <w:p w14:paraId="16B4DE1B"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Capacidade 4000GB;</w:t>
      </w:r>
    </w:p>
    <w:p w14:paraId="33B9819C"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Tipo SATA 6Gb/s de 3,5 polegadas;</w:t>
      </w:r>
    </w:p>
    <w:p w14:paraId="6EAE024E"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Velocidade 7200rpm;</w:t>
      </w:r>
    </w:p>
    <w:p w14:paraId="249B52DD"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lastRenderedPageBreak/>
        <w:t>Modelo 64Mb hot-</w:t>
      </w:r>
      <w:proofErr w:type="spellStart"/>
      <w:r w:rsidRPr="00A45187">
        <w:rPr>
          <w:rFonts w:asciiTheme="minorHAnsi" w:eastAsia="Calibri" w:hAnsiTheme="minorHAnsi" w:cstheme="minorHAnsi"/>
        </w:rPr>
        <w:t>plugging</w:t>
      </w:r>
      <w:proofErr w:type="spellEnd"/>
      <w:r w:rsidRPr="00A45187">
        <w:rPr>
          <w:rFonts w:asciiTheme="minorHAnsi" w:eastAsia="Calibri" w:hAnsiTheme="minorHAnsi" w:cstheme="minorHAnsi"/>
        </w:rPr>
        <w:t>;</w:t>
      </w:r>
    </w:p>
    <w:p w14:paraId="75C6AABE" w14:textId="77777777" w:rsidR="002E1B2A" w:rsidRPr="00A45187" w:rsidRDefault="002E1B2A" w:rsidP="00447C21">
      <w:pPr>
        <w:ind w:firstLine="284"/>
        <w:rPr>
          <w:rFonts w:asciiTheme="minorHAnsi" w:eastAsia="Calibri" w:hAnsiTheme="minorHAnsi" w:cstheme="minorHAnsi"/>
        </w:rPr>
      </w:pPr>
      <w:proofErr w:type="spellStart"/>
      <w:r w:rsidRPr="00A45187">
        <w:rPr>
          <w:rFonts w:asciiTheme="minorHAnsi" w:eastAsia="Calibri" w:hAnsiTheme="minorHAnsi" w:cstheme="minorHAnsi"/>
        </w:rPr>
        <w:t>Part</w:t>
      </w:r>
      <w:proofErr w:type="spellEnd"/>
      <w:r w:rsidRPr="00A45187">
        <w:rPr>
          <w:rFonts w:asciiTheme="minorHAnsi" w:eastAsia="Calibri" w:hAnsiTheme="minorHAnsi" w:cstheme="minorHAnsi"/>
        </w:rPr>
        <w:t xml:space="preserve"> </w:t>
      </w:r>
      <w:proofErr w:type="spellStart"/>
      <w:r w:rsidRPr="00A45187">
        <w:rPr>
          <w:rFonts w:asciiTheme="minorHAnsi" w:eastAsia="Calibri" w:hAnsiTheme="minorHAnsi" w:cstheme="minorHAnsi"/>
        </w:rPr>
        <w:t>Number</w:t>
      </w:r>
      <w:proofErr w:type="spellEnd"/>
      <w:r w:rsidRPr="00A45187">
        <w:rPr>
          <w:rFonts w:asciiTheme="minorHAnsi" w:eastAsia="Calibri" w:hAnsiTheme="minorHAnsi" w:cstheme="minorHAnsi"/>
        </w:rPr>
        <w:t>: 02310RFP (ou substituto homologado pelo fabricante);</w:t>
      </w:r>
    </w:p>
    <w:p w14:paraId="61913FA5"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Compatível com Servidor 2288H V5 da HUAWEI;</w:t>
      </w:r>
    </w:p>
    <w:p w14:paraId="1C438A44" w14:textId="77777777" w:rsidR="002E1B2A" w:rsidRPr="00A45187" w:rsidRDefault="002E1B2A" w:rsidP="002E1B2A">
      <w:pPr>
        <w:rPr>
          <w:rFonts w:asciiTheme="minorHAnsi" w:eastAsia="Calibri" w:hAnsiTheme="minorHAnsi" w:cstheme="minorHAnsi"/>
        </w:rPr>
      </w:pPr>
    </w:p>
    <w:p w14:paraId="661C06B4" w14:textId="3CD047E4" w:rsidR="002E1B2A" w:rsidRPr="00A45187" w:rsidRDefault="00447C21" w:rsidP="00447C21">
      <w:pPr>
        <w:pStyle w:val="Ttulo1"/>
        <w:rPr>
          <w:rFonts w:asciiTheme="minorHAnsi" w:eastAsia="Calibri" w:hAnsiTheme="minorHAnsi" w:cstheme="minorHAnsi"/>
        </w:rPr>
      </w:pPr>
      <w:r w:rsidRPr="00A45187">
        <w:rPr>
          <w:rFonts w:asciiTheme="minorHAnsi" w:eastAsia="Calibri" w:hAnsiTheme="minorHAnsi" w:cstheme="minorHAnsi"/>
        </w:rPr>
        <w:t xml:space="preserve">36 </w:t>
      </w:r>
      <w:r w:rsidR="002E1B2A" w:rsidRPr="00A45187">
        <w:rPr>
          <w:rFonts w:asciiTheme="minorHAnsi" w:eastAsia="Calibri" w:hAnsiTheme="minorHAnsi" w:cstheme="minorHAnsi"/>
        </w:rPr>
        <w:t xml:space="preserve">Gaveta de Disco Rígido compatível </w:t>
      </w:r>
      <w:proofErr w:type="gramStart"/>
      <w:r w:rsidR="002E1B2A" w:rsidRPr="00A45187">
        <w:rPr>
          <w:rFonts w:asciiTheme="minorHAnsi" w:eastAsia="Calibri" w:hAnsiTheme="minorHAnsi" w:cstheme="minorHAnsi"/>
        </w:rPr>
        <w:t>HUAWEI  -</w:t>
      </w:r>
      <w:proofErr w:type="gramEnd"/>
      <w:r w:rsidR="002E1B2A" w:rsidRPr="00A45187">
        <w:rPr>
          <w:rFonts w:asciiTheme="minorHAnsi" w:eastAsia="Calibri" w:hAnsiTheme="minorHAnsi" w:cstheme="minorHAnsi"/>
        </w:rPr>
        <w:t xml:space="preserve">  Características Mínimas</w:t>
      </w:r>
    </w:p>
    <w:p w14:paraId="5C3A037A"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Tamanho de disco 3,5 polegadas;</w:t>
      </w:r>
    </w:p>
    <w:p w14:paraId="38A4423A"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 xml:space="preserve">Modelo Drive </w:t>
      </w:r>
      <w:proofErr w:type="spellStart"/>
      <w:r w:rsidRPr="00A45187">
        <w:rPr>
          <w:rFonts w:asciiTheme="minorHAnsi" w:eastAsia="Calibri" w:hAnsiTheme="minorHAnsi" w:cstheme="minorHAnsi"/>
        </w:rPr>
        <w:t>Tray</w:t>
      </w:r>
      <w:proofErr w:type="spellEnd"/>
      <w:r w:rsidRPr="00A45187">
        <w:rPr>
          <w:rFonts w:asciiTheme="minorHAnsi" w:eastAsia="Calibri" w:hAnsiTheme="minorHAnsi" w:cstheme="minorHAnsi"/>
        </w:rPr>
        <w:t xml:space="preserve"> SATA;</w:t>
      </w:r>
    </w:p>
    <w:p w14:paraId="108D7BEC"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Compatível com Servidor 2288H V2 HUAWEI;</w:t>
      </w:r>
    </w:p>
    <w:p w14:paraId="55E749EF" w14:textId="77777777" w:rsidR="002E1B2A" w:rsidRPr="00A45187" w:rsidRDefault="002E1B2A" w:rsidP="002E1B2A">
      <w:pPr>
        <w:rPr>
          <w:rFonts w:asciiTheme="minorHAnsi" w:eastAsia="Calibri" w:hAnsiTheme="minorHAnsi" w:cstheme="minorHAnsi"/>
        </w:rPr>
      </w:pPr>
    </w:p>
    <w:p w14:paraId="250C43D2" w14:textId="1BC784F4" w:rsidR="002E1B2A" w:rsidRPr="00A45187" w:rsidRDefault="00447C21" w:rsidP="00447C21">
      <w:pPr>
        <w:pStyle w:val="Ttulo1"/>
        <w:rPr>
          <w:rFonts w:asciiTheme="minorHAnsi" w:eastAsia="Calibri" w:hAnsiTheme="minorHAnsi" w:cstheme="minorHAnsi"/>
        </w:rPr>
      </w:pPr>
      <w:r w:rsidRPr="00A45187">
        <w:rPr>
          <w:rFonts w:asciiTheme="minorHAnsi" w:eastAsia="Calibri" w:hAnsiTheme="minorHAnsi" w:cstheme="minorHAnsi"/>
        </w:rPr>
        <w:t xml:space="preserve">37 </w:t>
      </w:r>
      <w:r w:rsidR="002E1B2A" w:rsidRPr="00A45187">
        <w:rPr>
          <w:rFonts w:asciiTheme="minorHAnsi" w:eastAsia="Calibri" w:hAnsiTheme="minorHAnsi" w:cstheme="minorHAnsi"/>
        </w:rPr>
        <w:t xml:space="preserve">HD para </w:t>
      </w:r>
      <w:proofErr w:type="spellStart"/>
      <w:r w:rsidR="002E1B2A" w:rsidRPr="00A45187">
        <w:rPr>
          <w:rFonts w:asciiTheme="minorHAnsi" w:eastAsia="Calibri" w:hAnsiTheme="minorHAnsi" w:cstheme="minorHAnsi"/>
        </w:rPr>
        <w:t>Storage</w:t>
      </w:r>
      <w:proofErr w:type="spellEnd"/>
      <w:r w:rsidR="002E1B2A" w:rsidRPr="00A45187">
        <w:rPr>
          <w:rFonts w:asciiTheme="minorHAnsi" w:eastAsia="Calibri" w:hAnsiTheme="minorHAnsi" w:cstheme="minorHAnsi"/>
        </w:rPr>
        <w:t xml:space="preserve"> </w:t>
      </w:r>
      <w:proofErr w:type="spellStart"/>
      <w:r w:rsidR="002E1B2A" w:rsidRPr="00A45187">
        <w:rPr>
          <w:rFonts w:asciiTheme="minorHAnsi" w:eastAsia="Calibri" w:hAnsiTheme="minorHAnsi" w:cstheme="minorHAnsi"/>
        </w:rPr>
        <w:t>Storwize</w:t>
      </w:r>
      <w:proofErr w:type="spellEnd"/>
      <w:r w:rsidR="002E1B2A" w:rsidRPr="00A45187">
        <w:rPr>
          <w:rFonts w:asciiTheme="minorHAnsi" w:eastAsia="Calibri" w:hAnsiTheme="minorHAnsi" w:cstheme="minorHAnsi"/>
        </w:rPr>
        <w:t xml:space="preserve"> V7000   </w:t>
      </w:r>
      <w:proofErr w:type="gramStart"/>
      <w:r w:rsidR="002E1B2A" w:rsidRPr="00A45187">
        <w:rPr>
          <w:rFonts w:asciiTheme="minorHAnsi" w:eastAsia="Calibri" w:hAnsiTheme="minorHAnsi" w:cstheme="minorHAnsi"/>
        </w:rPr>
        <w:t>-  Características</w:t>
      </w:r>
      <w:proofErr w:type="gramEnd"/>
      <w:r w:rsidR="002E1B2A" w:rsidRPr="00A45187">
        <w:rPr>
          <w:rFonts w:asciiTheme="minorHAnsi" w:eastAsia="Calibri" w:hAnsiTheme="minorHAnsi" w:cstheme="minorHAnsi"/>
        </w:rPr>
        <w:t xml:space="preserve"> Técnicas Mínimas:</w:t>
      </w:r>
    </w:p>
    <w:p w14:paraId="62929BA4"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 xml:space="preserve">Tipo HD </w:t>
      </w:r>
      <w:proofErr w:type="gramStart"/>
      <w:r w:rsidRPr="00A45187">
        <w:rPr>
          <w:rFonts w:asciiTheme="minorHAnsi" w:eastAsia="Calibri" w:hAnsiTheme="minorHAnsi" w:cstheme="minorHAnsi"/>
        </w:rPr>
        <w:t>900 ;</w:t>
      </w:r>
      <w:proofErr w:type="gramEnd"/>
    </w:p>
    <w:p w14:paraId="2D69BFF1"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Interface de 6 GB/s;</w:t>
      </w:r>
    </w:p>
    <w:p w14:paraId="4CF54077"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900 GB de capacidade;</w:t>
      </w:r>
    </w:p>
    <w:p w14:paraId="77B6ECBE"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velocidade de rotação 10K rpm;</w:t>
      </w:r>
    </w:p>
    <w:p w14:paraId="3FA53B38" w14:textId="77777777" w:rsidR="002E1B2A" w:rsidRPr="00A45187" w:rsidRDefault="002E1B2A" w:rsidP="00447C21">
      <w:pPr>
        <w:ind w:firstLine="284"/>
        <w:rPr>
          <w:rFonts w:asciiTheme="minorHAnsi" w:eastAsia="Calibri" w:hAnsiTheme="minorHAnsi" w:cstheme="minorHAnsi"/>
        </w:rPr>
      </w:pPr>
      <w:r w:rsidRPr="00A45187">
        <w:rPr>
          <w:rFonts w:asciiTheme="minorHAnsi" w:eastAsia="Calibri" w:hAnsiTheme="minorHAnsi" w:cstheme="minorHAnsi"/>
        </w:rPr>
        <w:t xml:space="preserve">Referência/ </w:t>
      </w:r>
      <w:proofErr w:type="spellStart"/>
      <w:r w:rsidRPr="00A45187">
        <w:rPr>
          <w:rFonts w:asciiTheme="minorHAnsi" w:eastAsia="Calibri" w:hAnsiTheme="minorHAnsi" w:cstheme="minorHAnsi"/>
        </w:rPr>
        <w:t>part</w:t>
      </w:r>
      <w:proofErr w:type="spellEnd"/>
      <w:r w:rsidRPr="00A45187">
        <w:rPr>
          <w:rFonts w:asciiTheme="minorHAnsi" w:eastAsia="Calibri" w:hAnsiTheme="minorHAnsi" w:cstheme="minorHAnsi"/>
        </w:rPr>
        <w:t xml:space="preserve"> </w:t>
      </w:r>
      <w:proofErr w:type="spellStart"/>
      <w:proofErr w:type="gramStart"/>
      <w:r w:rsidRPr="00A45187">
        <w:rPr>
          <w:rFonts w:asciiTheme="minorHAnsi" w:eastAsia="Calibri" w:hAnsiTheme="minorHAnsi" w:cstheme="minorHAnsi"/>
        </w:rPr>
        <w:t>number</w:t>
      </w:r>
      <w:proofErr w:type="spellEnd"/>
      <w:r w:rsidRPr="00A45187">
        <w:rPr>
          <w:rFonts w:asciiTheme="minorHAnsi" w:eastAsia="Calibri" w:hAnsiTheme="minorHAnsi" w:cstheme="minorHAnsi"/>
        </w:rPr>
        <w:t xml:space="preserve"> :</w:t>
      </w:r>
      <w:proofErr w:type="gramEnd"/>
      <w:r w:rsidRPr="00A45187">
        <w:rPr>
          <w:rFonts w:asciiTheme="minorHAnsi" w:eastAsia="Calibri" w:hAnsiTheme="minorHAnsi" w:cstheme="minorHAnsi"/>
        </w:rPr>
        <w:t xml:space="preserve"> FRU 00Y2684</w:t>
      </w:r>
    </w:p>
    <w:p w14:paraId="40DDB979" w14:textId="77777777" w:rsidR="002E1B2A" w:rsidRPr="00A45187" w:rsidRDefault="002E1B2A" w:rsidP="002E1B2A">
      <w:pPr>
        <w:ind w:left="2268" w:hanging="76"/>
        <w:contextualSpacing/>
        <w:jc w:val="both"/>
        <w:rPr>
          <w:rFonts w:asciiTheme="minorHAnsi" w:eastAsia="Calibri" w:hAnsiTheme="minorHAnsi" w:cstheme="minorHAnsi"/>
          <w:spacing w:val="14"/>
          <w:kern w:val="2"/>
          <w:sz w:val="22"/>
          <w:szCs w:val="22"/>
          <w:lang w:eastAsia="zh-CN"/>
        </w:rPr>
      </w:pPr>
    </w:p>
    <w:p w14:paraId="1521208A" w14:textId="77777777" w:rsidR="002E1B2A" w:rsidRPr="00A45187" w:rsidRDefault="002E1B2A" w:rsidP="002E1B2A">
      <w:pPr>
        <w:ind w:left="2268" w:hanging="76"/>
        <w:contextualSpacing/>
        <w:jc w:val="both"/>
        <w:rPr>
          <w:rFonts w:asciiTheme="minorHAnsi" w:eastAsia="Calibri" w:hAnsiTheme="minorHAnsi" w:cstheme="minorHAnsi"/>
          <w:spacing w:val="14"/>
          <w:kern w:val="2"/>
          <w:sz w:val="22"/>
          <w:szCs w:val="22"/>
          <w:lang w:eastAsia="zh-CN"/>
        </w:rPr>
      </w:pPr>
    </w:p>
    <w:p w14:paraId="32EA0FD9" w14:textId="77777777" w:rsidR="002E1B2A" w:rsidRPr="00A45187" w:rsidRDefault="002E1B2A" w:rsidP="002E1B2A">
      <w:pPr>
        <w:ind w:left="2268" w:hanging="76"/>
        <w:contextualSpacing/>
        <w:jc w:val="both"/>
        <w:rPr>
          <w:rFonts w:asciiTheme="minorHAnsi" w:eastAsia="Calibri" w:hAnsiTheme="minorHAnsi" w:cstheme="minorHAnsi"/>
          <w:spacing w:val="14"/>
          <w:kern w:val="2"/>
          <w:sz w:val="22"/>
          <w:szCs w:val="22"/>
          <w:lang w:eastAsia="zh-CN"/>
        </w:rPr>
      </w:pPr>
    </w:p>
    <w:p w14:paraId="586EB6C5" w14:textId="2C4153B9" w:rsidR="002E1B2A" w:rsidRPr="00A45187" w:rsidRDefault="002E1B2A" w:rsidP="002E1B2A">
      <w:pPr>
        <w:ind w:left="2268" w:hanging="76"/>
        <w:contextualSpacing/>
        <w:jc w:val="both"/>
        <w:rPr>
          <w:rFonts w:asciiTheme="minorHAnsi" w:eastAsia="Calibri" w:hAnsiTheme="minorHAnsi" w:cstheme="minorHAnsi"/>
          <w:spacing w:val="14"/>
          <w:kern w:val="2"/>
          <w:sz w:val="22"/>
          <w:szCs w:val="22"/>
          <w:lang w:eastAsia="zh-CN"/>
        </w:rPr>
      </w:pPr>
    </w:p>
    <w:p w14:paraId="6135AB5C" w14:textId="62FBC961" w:rsidR="00447C21" w:rsidRPr="00A45187" w:rsidRDefault="00447C21" w:rsidP="002E1B2A">
      <w:pPr>
        <w:ind w:left="2268" w:hanging="76"/>
        <w:contextualSpacing/>
        <w:jc w:val="both"/>
        <w:rPr>
          <w:rFonts w:asciiTheme="minorHAnsi" w:eastAsia="Calibri" w:hAnsiTheme="minorHAnsi" w:cstheme="minorHAnsi"/>
          <w:spacing w:val="14"/>
          <w:kern w:val="2"/>
          <w:sz w:val="22"/>
          <w:szCs w:val="22"/>
          <w:lang w:eastAsia="zh-CN"/>
        </w:rPr>
      </w:pPr>
    </w:p>
    <w:p w14:paraId="706969B9" w14:textId="77777777" w:rsidR="00447C21" w:rsidRPr="00A45187" w:rsidRDefault="00447C21" w:rsidP="002E1B2A">
      <w:pPr>
        <w:ind w:left="2268" w:hanging="76"/>
        <w:contextualSpacing/>
        <w:jc w:val="both"/>
        <w:rPr>
          <w:rFonts w:asciiTheme="minorHAnsi" w:eastAsia="Calibri" w:hAnsiTheme="minorHAnsi" w:cstheme="minorHAnsi"/>
          <w:spacing w:val="14"/>
          <w:kern w:val="2"/>
          <w:sz w:val="22"/>
          <w:szCs w:val="22"/>
          <w:lang w:eastAsia="zh-CN"/>
        </w:rPr>
      </w:pPr>
    </w:p>
    <w:p w14:paraId="2A669396" w14:textId="77777777" w:rsidR="002E1B2A" w:rsidRPr="00A45187" w:rsidRDefault="002E1B2A" w:rsidP="002E1B2A">
      <w:pPr>
        <w:numPr>
          <w:ilvl w:val="0"/>
          <w:numId w:val="36"/>
        </w:numPr>
        <w:suppressAutoHyphens w:val="0"/>
        <w:spacing w:after="200" w:line="276" w:lineRule="auto"/>
        <w:contextualSpacing/>
        <w:jc w:val="both"/>
        <w:rPr>
          <w:rFonts w:asciiTheme="minorHAnsi" w:eastAsia="Calibri" w:hAnsiTheme="minorHAnsi" w:cstheme="minorHAnsi"/>
          <w:b/>
          <w:bCs/>
          <w:kern w:val="2"/>
          <w:sz w:val="22"/>
          <w:szCs w:val="22"/>
          <w:highlight w:val="yellow"/>
          <w:lang w:eastAsia="zh-CN"/>
        </w:rPr>
      </w:pPr>
      <w:r w:rsidRPr="00A45187">
        <w:rPr>
          <w:rFonts w:asciiTheme="minorHAnsi" w:eastAsia="Calibri" w:hAnsiTheme="minorHAnsi" w:cstheme="minorHAnsi"/>
          <w:b/>
          <w:bCs/>
          <w:kern w:val="2"/>
          <w:sz w:val="22"/>
          <w:szCs w:val="22"/>
          <w:highlight w:val="yellow"/>
          <w:lang w:eastAsia="zh-CN"/>
        </w:rPr>
        <w:t xml:space="preserve">LOCAIS DE ENTREGA </w:t>
      </w:r>
    </w:p>
    <w:p w14:paraId="3C38AA2C" w14:textId="77777777" w:rsidR="002E1B2A" w:rsidRPr="00A45187" w:rsidRDefault="002E1B2A" w:rsidP="002E1B2A">
      <w:pPr>
        <w:numPr>
          <w:ilvl w:val="1"/>
          <w:numId w:val="36"/>
        </w:numPr>
        <w:suppressAutoHyphens w:val="0"/>
        <w:spacing w:after="200" w:line="276" w:lineRule="auto"/>
        <w:contextualSpacing/>
        <w:jc w:val="both"/>
        <w:rPr>
          <w:rFonts w:asciiTheme="minorHAnsi" w:eastAsia="Calibri" w:hAnsiTheme="minorHAnsi" w:cstheme="minorHAnsi"/>
          <w:b/>
          <w:sz w:val="22"/>
          <w:szCs w:val="22"/>
          <w:lang w:eastAsia="pt-BR"/>
        </w:rPr>
      </w:pPr>
      <w:r w:rsidRPr="00A45187">
        <w:rPr>
          <w:rFonts w:asciiTheme="minorHAnsi" w:eastAsia="Calibri" w:hAnsiTheme="minorHAnsi" w:cstheme="minorHAnsi"/>
          <w:b/>
          <w:sz w:val="22"/>
          <w:szCs w:val="22"/>
          <w:lang w:val="pt-PT" w:eastAsia="pt-BR"/>
        </w:rPr>
        <w:t xml:space="preserve">Locais </w:t>
      </w:r>
      <w:r w:rsidRPr="00A45187">
        <w:rPr>
          <w:rFonts w:asciiTheme="minorHAnsi" w:eastAsia="Calibri" w:hAnsiTheme="minorHAnsi" w:cstheme="minorHAnsi"/>
          <w:sz w:val="22"/>
          <w:szCs w:val="22"/>
          <w:lang w:val="pt-PT" w:eastAsia="pt-BR"/>
        </w:rPr>
        <w:t xml:space="preserve">– Os produtos serão entregues e/ou executados pelo(s) Contratado(s), conforme a necessidade e mediante Autorização de Fornecimento – AF - de cada Centro Participante no presente processo. </w:t>
      </w:r>
    </w:p>
    <w:p w14:paraId="64E53B2A" w14:textId="77777777" w:rsidR="002E1B2A" w:rsidRPr="00A45187" w:rsidRDefault="002E1B2A" w:rsidP="002E1B2A">
      <w:pPr>
        <w:numPr>
          <w:ilvl w:val="2"/>
          <w:numId w:val="36"/>
        </w:numPr>
        <w:suppressAutoHyphens w:val="0"/>
        <w:spacing w:after="200" w:line="276" w:lineRule="auto"/>
        <w:ind w:left="1276" w:hanging="425"/>
        <w:jc w:val="both"/>
        <w:rPr>
          <w:rFonts w:asciiTheme="minorHAnsi" w:eastAsia="Calibri" w:hAnsiTheme="minorHAnsi" w:cstheme="minorHAnsi"/>
          <w:sz w:val="22"/>
          <w:szCs w:val="22"/>
          <w:lang w:eastAsia="pt-BR"/>
        </w:rPr>
      </w:pPr>
      <w:r w:rsidRPr="00A45187">
        <w:rPr>
          <w:rFonts w:asciiTheme="minorHAnsi" w:eastAsia="Calibri" w:hAnsiTheme="minorHAnsi" w:cstheme="minorHAnsi"/>
          <w:b/>
          <w:sz w:val="22"/>
          <w:szCs w:val="22"/>
          <w:lang w:eastAsia="pt-BR"/>
        </w:rPr>
        <w:t xml:space="preserve"> CAMPUS I – GRANDE FLORIANÓPOLIS:</w:t>
      </w:r>
    </w:p>
    <w:p w14:paraId="491BAAA6" w14:textId="77777777" w:rsidR="002E1B2A" w:rsidRPr="00A45187" w:rsidRDefault="002E1B2A" w:rsidP="002E1B2A">
      <w:pPr>
        <w:numPr>
          <w:ilvl w:val="3"/>
          <w:numId w:val="36"/>
        </w:numPr>
        <w:suppressAutoHyphens w:val="0"/>
        <w:spacing w:after="200" w:line="276" w:lineRule="auto"/>
        <w:jc w:val="both"/>
        <w:rPr>
          <w:rFonts w:asciiTheme="minorHAnsi" w:eastAsia="Calibri" w:hAnsiTheme="minorHAnsi" w:cstheme="minorHAnsi"/>
          <w:b/>
          <w:sz w:val="22"/>
          <w:szCs w:val="22"/>
          <w:lang w:eastAsia="pt-BR"/>
        </w:rPr>
      </w:pPr>
      <w:r w:rsidRPr="00A45187">
        <w:rPr>
          <w:rFonts w:asciiTheme="minorHAnsi" w:eastAsia="Calibri" w:hAnsiTheme="minorHAnsi" w:cstheme="minorHAnsi"/>
          <w:b/>
          <w:sz w:val="22"/>
          <w:szCs w:val="22"/>
          <w:lang w:eastAsia="pt-BR"/>
        </w:rPr>
        <w:t>Reitoria</w:t>
      </w:r>
    </w:p>
    <w:p w14:paraId="456E8DD4" w14:textId="77777777" w:rsidR="002E1B2A" w:rsidRPr="00A45187" w:rsidRDefault="002E1B2A" w:rsidP="002E1B2A">
      <w:pPr>
        <w:ind w:left="1728"/>
        <w:jc w:val="both"/>
        <w:rPr>
          <w:rFonts w:asciiTheme="minorHAnsi" w:eastAsia="Calibri" w:hAnsiTheme="minorHAnsi" w:cstheme="minorHAnsi"/>
          <w:sz w:val="22"/>
          <w:szCs w:val="22"/>
          <w:lang w:eastAsia="pt-BR"/>
        </w:rPr>
      </w:pPr>
      <w:r w:rsidRPr="00A45187">
        <w:rPr>
          <w:rFonts w:asciiTheme="minorHAnsi" w:eastAsia="Calibri" w:hAnsiTheme="minorHAnsi" w:cstheme="minorHAnsi"/>
          <w:sz w:val="22"/>
          <w:szCs w:val="22"/>
          <w:lang w:eastAsia="pt-BR"/>
        </w:rPr>
        <w:t xml:space="preserve">Av. Madre Benvenuta, 2007, </w:t>
      </w:r>
      <w:proofErr w:type="spellStart"/>
      <w:r w:rsidRPr="00A45187">
        <w:rPr>
          <w:rFonts w:asciiTheme="minorHAnsi" w:eastAsia="Calibri" w:hAnsiTheme="minorHAnsi" w:cstheme="minorHAnsi"/>
          <w:sz w:val="22"/>
          <w:szCs w:val="22"/>
          <w:lang w:eastAsia="pt-BR"/>
        </w:rPr>
        <w:t>Itacorubi</w:t>
      </w:r>
      <w:proofErr w:type="spellEnd"/>
      <w:r w:rsidRPr="00A45187">
        <w:rPr>
          <w:rFonts w:asciiTheme="minorHAnsi" w:eastAsia="Calibri" w:hAnsiTheme="minorHAnsi" w:cstheme="minorHAnsi"/>
          <w:sz w:val="22"/>
          <w:szCs w:val="22"/>
          <w:lang w:eastAsia="pt-BR"/>
        </w:rPr>
        <w:t>, Florianópolis/SC, CEP 88035-001.</w:t>
      </w:r>
    </w:p>
    <w:p w14:paraId="3D43CA98" w14:textId="77777777" w:rsidR="002E1B2A" w:rsidRPr="00A45187" w:rsidRDefault="002E1B2A" w:rsidP="002E1B2A">
      <w:pPr>
        <w:numPr>
          <w:ilvl w:val="3"/>
          <w:numId w:val="36"/>
        </w:numPr>
        <w:suppressAutoHyphens w:val="0"/>
        <w:spacing w:after="200" w:line="276" w:lineRule="auto"/>
        <w:jc w:val="both"/>
        <w:rPr>
          <w:rFonts w:asciiTheme="minorHAnsi" w:eastAsia="Calibri" w:hAnsiTheme="minorHAnsi" w:cstheme="minorHAnsi"/>
          <w:sz w:val="22"/>
          <w:szCs w:val="22"/>
          <w:lang w:eastAsia="pt-BR"/>
        </w:rPr>
      </w:pPr>
      <w:r w:rsidRPr="00A45187">
        <w:rPr>
          <w:rFonts w:asciiTheme="minorHAnsi" w:eastAsia="Calibri" w:hAnsiTheme="minorHAnsi" w:cstheme="minorHAnsi"/>
          <w:b/>
          <w:sz w:val="22"/>
          <w:szCs w:val="22"/>
          <w:lang w:eastAsia="pt-BR"/>
        </w:rPr>
        <w:t>ESAG - Centro de Ciências da Administração e Socioeconômicas:</w:t>
      </w:r>
    </w:p>
    <w:p w14:paraId="6CBFF51E" w14:textId="77777777" w:rsidR="002E1B2A" w:rsidRPr="00A45187" w:rsidRDefault="002E1B2A" w:rsidP="002E1B2A">
      <w:pPr>
        <w:ind w:left="1728"/>
        <w:jc w:val="both"/>
        <w:rPr>
          <w:rFonts w:asciiTheme="minorHAnsi" w:eastAsia="Calibri" w:hAnsiTheme="minorHAnsi" w:cstheme="minorHAnsi"/>
          <w:sz w:val="22"/>
          <w:szCs w:val="22"/>
          <w:lang w:eastAsia="pt-BR"/>
        </w:rPr>
      </w:pPr>
      <w:r w:rsidRPr="00A45187">
        <w:rPr>
          <w:rFonts w:asciiTheme="minorHAnsi" w:eastAsia="Calibri" w:hAnsiTheme="minorHAnsi" w:cstheme="minorHAnsi"/>
          <w:sz w:val="22"/>
          <w:szCs w:val="22"/>
          <w:lang w:eastAsia="pt-BR"/>
        </w:rPr>
        <w:t xml:space="preserve">Av. Madre Benvenuta, 2007, </w:t>
      </w:r>
      <w:proofErr w:type="spellStart"/>
      <w:r w:rsidRPr="00A45187">
        <w:rPr>
          <w:rFonts w:asciiTheme="minorHAnsi" w:eastAsia="Calibri" w:hAnsiTheme="minorHAnsi" w:cstheme="minorHAnsi"/>
          <w:sz w:val="22"/>
          <w:szCs w:val="22"/>
          <w:lang w:eastAsia="pt-BR"/>
        </w:rPr>
        <w:t>Itacorubi</w:t>
      </w:r>
      <w:proofErr w:type="spellEnd"/>
      <w:r w:rsidRPr="00A45187">
        <w:rPr>
          <w:rFonts w:asciiTheme="minorHAnsi" w:eastAsia="Calibri" w:hAnsiTheme="minorHAnsi" w:cstheme="minorHAnsi"/>
          <w:sz w:val="22"/>
          <w:szCs w:val="22"/>
          <w:lang w:eastAsia="pt-BR"/>
        </w:rPr>
        <w:t>, Florianópolis/SC, CEP 88035-001.</w:t>
      </w:r>
    </w:p>
    <w:p w14:paraId="1B2B802E" w14:textId="77777777" w:rsidR="002E1B2A" w:rsidRPr="00A45187" w:rsidRDefault="002E1B2A" w:rsidP="002E1B2A">
      <w:pPr>
        <w:numPr>
          <w:ilvl w:val="3"/>
          <w:numId w:val="36"/>
        </w:numPr>
        <w:suppressAutoHyphens w:val="0"/>
        <w:spacing w:after="200" w:line="276" w:lineRule="auto"/>
        <w:jc w:val="both"/>
        <w:rPr>
          <w:rFonts w:asciiTheme="minorHAnsi" w:eastAsia="Calibri" w:hAnsiTheme="minorHAnsi" w:cstheme="minorHAnsi"/>
          <w:sz w:val="22"/>
          <w:szCs w:val="22"/>
          <w:lang w:eastAsia="pt-BR"/>
        </w:rPr>
      </w:pPr>
      <w:r w:rsidRPr="00A45187">
        <w:rPr>
          <w:rFonts w:asciiTheme="minorHAnsi" w:eastAsia="Calibri" w:hAnsiTheme="minorHAnsi" w:cstheme="minorHAnsi"/>
          <w:b/>
          <w:sz w:val="22"/>
          <w:szCs w:val="22"/>
          <w:lang w:eastAsia="pt-BR"/>
        </w:rPr>
        <w:t>CEART - Centro de Artes:</w:t>
      </w:r>
    </w:p>
    <w:p w14:paraId="6EE116FC" w14:textId="77777777" w:rsidR="002E1B2A" w:rsidRPr="00A45187" w:rsidRDefault="002E1B2A" w:rsidP="002E1B2A">
      <w:pPr>
        <w:ind w:left="1728"/>
        <w:jc w:val="both"/>
        <w:rPr>
          <w:rFonts w:asciiTheme="minorHAnsi" w:eastAsia="Calibri" w:hAnsiTheme="minorHAnsi" w:cstheme="minorHAnsi"/>
          <w:sz w:val="22"/>
          <w:szCs w:val="22"/>
          <w:lang w:eastAsia="pt-BR"/>
        </w:rPr>
      </w:pPr>
      <w:r w:rsidRPr="00A45187">
        <w:rPr>
          <w:rFonts w:asciiTheme="minorHAnsi" w:eastAsia="Calibri" w:hAnsiTheme="minorHAnsi" w:cstheme="minorHAnsi"/>
          <w:sz w:val="22"/>
          <w:szCs w:val="22"/>
          <w:lang w:eastAsia="pt-BR"/>
        </w:rPr>
        <w:t xml:space="preserve">Av. Madre Benvenuta, 2007, </w:t>
      </w:r>
      <w:proofErr w:type="spellStart"/>
      <w:r w:rsidRPr="00A45187">
        <w:rPr>
          <w:rFonts w:asciiTheme="minorHAnsi" w:eastAsia="Calibri" w:hAnsiTheme="minorHAnsi" w:cstheme="minorHAnsi"/>
          <w:sz w:val="22"/>
          <w:szCs w:val="22"/>
          <w:lang w:eastAsia="pt-BR"/>
        </w:rPr>
        <w:t>Itacorubi</w:t>
      </w:r>
      <w:proofErr w:type="spellEnd"/>
      <w:r w:rsidRPr="00A45187">
        <w:rPr>
          <w:rFonts w:asciiTheme="minorHAnsi" w:eastAsia="Calibri" w:hAnsiTheme="minorHAnsi" w:cstheme="minorHAnsi"/>
          <w:sz w:val="22"/>
          <w:szCs w:val="22"/>
          <w:lang w:eastAsia="pt-BR"/>
        </w:rPr>
        <w:t>, Florianópolis/SC, CEP 88035-001.</w:t>
      </w:r>
    </w:p>
    <w:p w14:paraId="4C3BBD2E" w14:textId="77777777" w:rsidR="002E1B2A" w:rsidRPr="00A45187" w:rsidRDefault="002E1B2A" w:rsidP="002E1B2A">
      <w:pPr>
        <w:numPr>
          <w:ilvl w:val="3"/>
          <w:numId w:val="36"/>
        </w:numPr>
        <w:suppressAutoHyphens w:val="0"/>
        <w:spacing w:after="200" w:line="276" w:lineRule="auto"/>
        <w:jc w:val="both"/>
        <w:rPr>
          <w:rFonts w:asciiTheme="minorHAnsi" w:eastAsia="Calibri" w:hAnsiTheme="minorHAnsi" w:cstheme="minorHAnsi"/>
          <w:sz w:val="22"/>
          <w:szCs w:val="22"/>
          <w:lang w:eastAsia="pt-BR"/>
        </w:rPr>
      </w:pPr>
      <w:r w:rsidRPr="00A45187">
        <w:rPr>
          <w:rFonts w:asciiTheme="minorHAnsi" w:eastAsia="Calibri" w:hAnsiTheme="minorHAnsi" w:cstheme="minorHAnsi"/>
          <w:b/>
          <w:sz w:val="22"/>
          <w:szCs w:val="22"/>
          <w:lang w:val="pt-PT" w:eastAsia="pt-BR"/>
        </w:rPr>
        <w:t>CEFID – Centro de Ciências da Saúde e do Esporte:</w:t>
      </w:r>
    </w:p>
    <w:p w14:paraId="2AD55C76" w14:textId="77777777" w:rsidR="002E1B2A" w:rsidRPr="00A45187" w:rsidRDefault="002E1B2A" w:rsidP="002E1B2A">
      <w:pPr>
        <w:ind w:left="1728"/>
        <w:jc w:val="both"/>
        <w:rPr>
          <w:rFonts w:asciiTheme="minorHAnsi" w:eastAsia="Calibri" w:hAnsiTheme="minorHAnsi" w:cstheme="minorHAnsi"/>
          <w:sz w:val="22"/>
          <w:szCs w:val="22"/>
          <w:lang w:val="pt-PT" w:eastAsia="pt-BR"/>
        </w:rPr>
      </w:pPr>
      <w:r w:rsidRPr="00A45187">
        <w:rPr>
          <w:rFonts w:asciiTheme="minorHAnsi" w:eastAsia="Calibri" w:hAnsiTheme="minorHAnsi" w:cstheme="minorHAnsi"/>
          <w:sz w:val="22"/>
          <w:szCs w:val="22"/>
          <w:lang w:val="pt-PT" w:eastAsia="pt-BR"/>
        </w:rPr>
        <w:t>Rua Pascoal Simone, 358, Coqueiros, Florianópolis/SC, CEP 88080-350-001.</w:t>
      </w:r>
    </w:p>
    <w:p w14:paraId="5648F109" w14:textId="77777777" w:rsidR="002E1B2A" w:rsidRPr="00A45187" w:rsidRDefault="002E1B2A" w:rsidP="002E1B2A">
      <w:pPr>
        <w:numPr>
          <w:ilvl w:val="3"/>
          <w:numId w:val="36"/>
        </w:numPr>
        <w:suppressAutoHyphens w:val="0"/>
        <w:spacing w:after="200" w:line="276" w:lineRule="auto"/>
        <w:contextualSpacing/>
        <w:rPr>
          <w:rFonts w:asciiTheme="minorHAnsi" w:eastAsia="Calibri" w:hAnsiTheme="minorHAnsi" w:cstheme="minorHAnsi"/>
          <w:b/>
          <w:sz w:val="22"/>
          <w:szCs w:val="22"/>
          <w:lang w:eastAsia="pt-BR"/>
        </w:rPr>
      </w:pPr>
      <w:r w:rsidRPr="00A45187">
        <w:rPr>
          <w:rFonts w:asciiTheme="minorHAnsi" w:eastAsia="Calibri" w:hAnsiTheme="minorHAnsi" w:cstheme="minorHAnsi"/>
          <w:b/>
          <w:sz w:val="22"/>
          <w:szCs w:val="22"/>
          <w:lang w:eastAsia="en-US"/>
        </w:rPr>
        <w:t xml:space="preserve">FAED - Centro de Ciências da Educação: </w:t>
      </w:r>
    </w:p>
    <w:p w14:paraId="4753BBC3" w14:textId="77777777" w:rsidR="002E1B2A" w:rsidRPr="00A45187" w:rsidRDefault="002E1B2A" w:rsidP="002E1B2A">
      <w:pPr>
        <w:ind w:left="1728"/>
        <w:contextualSpacing/>
        <w:rPr>
          <w:rFonts w:asciiTheme="minorHAnsi" w:eastAsia="Calibri" w:hAnsiTheme="minorHAnsi" w:cstheme="minorHAnsi"/>
          <w:sz w:val="22"/>
          <w:szCs w:val="22"/>
          <w:lang w:eastAsia="en-US"/>
        </w:rPr>
      </w:pPr>
      <w:r w:rsidRPr="00A45187">
        <w:rPr>
          <w:rFonts w:asciiTheme="minorHAnsi" w:eastAsia="Calibri" w:hAnsiTheme="minorHAnsi" w:cstheme="minorHAnsi"/>
          <w:sz w:val="22"/>
          <w:szCs w:val="22"/>
          <w:lang w:eastAsia="en-US"/>
        </w:rPr>
        <w:t xml:space="preserve">Av. Madre Benvenuta, 2007 - </w:t>
      </w:r>
      <w:proofErr w:type="spellStart"/>
      <w:r w:rsidRPr="00A45187">
        <w:rPr>
          <w:rFonts w:asciiTheme="minorHAnsi" w:eastAsia="Calibri" w:hAnsiTheme="minorHAnsi" w:cstheme="minorHAnsi"/>
          <w:sz w:val="22"/>
          <w:szCs w:val="22"/>
          <w:lang w:eastAsia="en-US"/>
        </w:rPr>
        <w:t>Itacorubi</w:t>
      </w:r>
      <w:proofErr w:type="spellEnd"/>
      <w:r w:rsidRPr="00A45187">
        <w:rPr>
          <w:rFonts w:asciiTheme="minorHAnsi" w:eastAsia="Calibri" w:hAnsiTheme="minorHAnsi" w:cstheme="minorHAnsi"/>
          <w:sz w:val="22"/>
          <w:szCs w:val="22"/>
          <w:lang w:eastAsia="en-US"/>
        </w:rPr>
        <w:t xml:space="preserve"> – Florianópolis, SC, CEP: 88.035-001.</w:t>
      </w:r>
    </w:p>
    <w:p w14:paraId="72570B58" w14:textId="77777777" w:rsidR="002E1B2A" w:rsidRPr="00A45187" w:rsidRDefault="002E1B2A" w:rsidP="002E1B2A">
      <w:pPr>
        <w:numPr>
          <w:ilvl w:val="3"/>
          <w:numId w:val="36"/>
        </w:numPr>
        <w:suppressAutoHyphens w:val="0"/>
        <w:spacing w:after="200" w:line="276" w:lineRule="auto"/>
        <w:contextualSpacing/>
        <w:rPr>
          <w:rFonts w:asciiTheme="minorHAnsi" w:eastAsia="Calibri" w:hAnsiTheme="minorHAnsi" w:cstheme="minorHAnsi"/>
          <w:b/>
          <w:sz w:val="22"/>
          <w:szCs w:val="22"/>
          <w:lang w:eastAsia="pt-BR"/>
        </w:rPr>
      </w:pPr>
      <w:r w:rsidRPr="00A45187">
        <w:rPr>
          <w:rFonts w:asciiTheme="minorHAnsi" w:eastAsia="Calibri" w:hAnsiTheme="minorHAnsi" w:cstheme="minorHAnsi"/>
          <w:b/>
          <w:sz w:val="22"/>
          <w:szCs w:val="22"/>
          <w:lang w:eastAsia="en-US"/>
        </w:rPr>
        <w:t>CEAD - Centro de Educação a Distância:</w:t>
      </w:r>
    </w:p>
    <w:p w14:paraId="105B1134" w14:textId="77777777" w:rsidR="002E1B2A" w:rsidRPr="00A45187" w:rsidRDefault="002E1B2A" w:rsidP="002E1B2A">
      <w:pPr>
        <w:ind w:left="1728"/>
        <w:contextualSpacing/>
        <w:rPr>
          <w:rFonts w:asciiTheme="minorHAnsi" w:eastAsia="Calibri" w:hAnsiTheme="minorHAnsi" w:cstheme="minorHAnsi"/>
          <w:sz w:val="22"/>
          <w:szCs w:val="22"/>
          <w:lang w:eastAsia="en-US"/>
        </w:rPr>
      </w:pPr>
      <w:r w:rsidRPr="00A45187">
        <w:rPr>
          <w:rFonts w:asciiTheme="minorHAnsi" w:eastAsia="Calibri" w:hAnsiTheme="minorHAnsi" w:cstheme="minorHAnsi"/>
          <w:sz w:val="22"/>
          <w:szCs w:val="22"/>
          <w:lang w:eastAsia="en-US"/>
        </w:rPr>
        <w:t xml:space="preserve">Av. Madre Benvenuta, 2007 - </w:t>
      </w:r>
      <w:proofErr w:type="spellStart"/>
      <w:r w:rsidRPr="00A45187">
        <w:rPr>
          <w:rFonts w:asciiTheme="minorHAnsi" w:eastAsia="Calibri" w:hAnsiTheme="minorHAnsi" w:cstheme="minorHAnsi"/>
          <w:sz w:val="22"/>
          <w:szCs w:val="22"/>
          <w:lang w:eastAsia="en-US"/>
        </w:rPr>
        <w:t>Itacorubi</w:t>
      </w:r>
      <w:proofErr w:type="spellEnd"/>
      <w:r w:rsidRPr="00A45187">
        <w:rPr>
          <w:rFonts w:asciiTheme="minorHAnsi" w:eastAsia="Calibri" w:hAnsiTheme="minorHAnsi" w:cstheme="minorHAnsi"/>
          <w:sz w:val="22"/>
          <w:szCs w:val="22"/>
          <w:lang w:eastAsia="en-US"/>
        </w:rPr>
        <w:t xml:space="preserve"> - Florianópolis – SC, CEP: 88.035-001.</w:t>
      </w:r>
    </w:p>
    <w:p w14:paraId="10AFB077" w14:textId="77777777" w:rsidR="002E1B2A" w:rsidRPr="00A45187" w:rsidRDefault="002E1B2A" w:rsidP="002E1B2A">
      <w:pPr>
        <w:ind w:left="1728"/>
        <w:jc w:val="both"/>
        <w:rPr>
          <w:rFonts w:asciiTheme="minorHAnsi" w:eastAsia="Calibri" w:hAnsiTheme="minorHAnsi" w:cstheme="minorHAnsi"/>
          <w:b/>
          <w:sz w:val="22"/>
          <w:szCs w:val="22"/>
          <w:lang w:eastAsia="pt-BR"/>
        </w:rPr>
      </w:pPr>
    </w:p>
    <w:p w14:paraId="3F117E07" w14:textId="77777777" w:rsidR="002E1B2A" w:rsidRPr="00A45187" w:rsidRDefault="002E1B2A" w:rsidP="002E1B2A">
      <w:pPr>
        <w:numPr>
          <w:ilvl w:val="2"/>
          <w:numId w:val="36"/>
        </w:numPr>
        <w:suppressAutoHyphens w:val="0"/>
        <w:spacing w:after="200" w:line="276" w:lineRule="auto"/>
        <w:jc w:val="both"/>
        <w:rPr>
          <w:rFonts w:asciiTheme="minorHAnsi" w:eastAsia="Calibri" w:hAnsiTheme="minorHAnsi" w:cstheme="minorHAnsi"/>
          <w:b/>
          <w:sz w:val="22"/>
          <w:szCs w:val="22"/>
          <w:lang w:eastAsia="pt-BR"/>
        </w:rPr>
      </w:pPr>
      <w:r w:rsidRPr="00A45187">
        <w:rPr>
          <w:rFonts w:asciiTheme="minorHAnsi" w:eastAsia="Calibri" w:hAnsiTheme="minorHAnsi" w:cstheme="minorHAnsi"/>
          <w:color w:val="FF0000"/>
          <w:sz w:val="22"/>
          <w:szCs w:val="22"/>
          <w:lang w:eastAsia="en-US"/>
        </w:rPr>
        <w:tab/>
      </w:r>
      <w:r w:rsidRPr="00A45187">
        <w:rPr>
          <w:rFonts w:asciiTheme="minorHAnsi" w:eastAsia="Calibri" w:hAnsiTheme="minorHAnsi" w:cstheme="minorHAnsi"/>
          <w:b/>
          <w:sz w:val="22"/>
          <w:szCs w:val="22"/>
          <w:lang w:eastAsia="pt-BR"/>
        </w:rPr>
        <w:t>CAMPUS II – Norte Catarinense:</w:t>
      </w:r>
    </w:p>
    <w:p w14:paraId="1D1CA03F" w14:textId="77777777" w:rsidR="002E1B2A" w:rsidRPr="00A45187" w:rsidRDefault="002E1B2A" w:rsidP="002E1B2A">
      <w:pPr>
        <w:numPr>
          <w:ilvl w:val="3"/>
          <w:numId w:val="36"/>
        </w:numPr>
        <w:suppressAutoHyphens w:val="0"/>
        <w:spacing w:after="200" w:line="276" w:lineRule="auto"/>
        <w:contextualSpacing/>
        <w:rPr>
          <w:rFonts w:asciiTheme="minorHAnsi" w:eastAsia="Calibri" w:hAnsiTheme="minorHAnsi" w:cstheme="minorHAnsi"/>
          <w:b/>
          <w:sz w:val="22"/>
          <w:szCs w:val="22"/>
          <w:lang w:eastAsia="en-US"/>
        </w:rPr>
      </w:pPr>
      <w:r w:rsidRPr="00A45187">
        <w:rPr>
          <w:rFonts w:asciiTheme="minorHAnsi" w:eastAsia="Calibri" w:hAnsiTheme="minorHAnsi" w:cstheme="minorHAnsi"/>
          <w:b/>
          <w:sz w:val="22"/>
          <w:szCs w:val="22"/>
          <w:lang w:eastAsia="en-US"/>
        </w:rPr>
        <w:t>CCT - Centro de Ciências Tecnológicas:</w:t>
      </w:r>
    </w:p>
    <w:p w14:paraId="6E3C5239" w14:textId="77777777" w:rsidR="002E1B2A" w:rsidRPr="00A45187" w:rsidRDefault="002E1B2A" w:rsidP="002E1B2A">
      <w:pPr>
        <w:ind w:left="1080" w:firstLine="336"/>
        <w:rPr>
          <w:rFonts w:asciiTheme="minorHAnsi" w:eastAsia="Calibri" w:hAnsiTheme="minorHAnsi" w:cstheme="minorHAnsi"/>
          <w:sz w:val="22"/>
          <w:szCs w:val="22"/>
          <w:lang w:eastAsia="pt-BR"/>
        </w:rPr>
      </w:pPr>
      <w:r w:rsidRPr="00A45187">
        <w:rPr>
          <w:rFonts w:asciiTheme="minorHAnsi" w:eastAsia="Calibri" w:hAnsiTheme="minorHAnsi" w:cstheme="minorHAnsi"/>
          <w:sz w:val="22"/>
          <w:szCs w:val="22"/>
          <w:lang w:eastAsia="pt-BR"/>
        </w:rPr>
        <w:t xml:space="preserve">Rua Paulo </w:t>
      </w:r>
      <w:proofErr w:type="spellStart"/>
      <w:r w:rsidRPr="00A45187">
        <w:rPr>
          <w:rFonts w:asciiTheme="minorHAnsi" w:eastAsia="Calibri" w:hAnsiTheme="minorHAnsi" w:cstheme="minorHAnsi"/>
          <w:sz w:val="22"/>
          <w:szCs w:val="22"/>
          <w:lang w:eastAsia="pt-BR"/>
        </w:rPr>
        <w:t>Malschitzki</w:t>
      </w:r>
      <w:proofErr w:type="spellEnd"/>
      <w:r w:rsidRPr="00A45187">
        <w:rPr>
          <w:rFonts w:asciiTheme="minorHAnsi" w:eastAsia="Calibri" w:hAnsiTheme="minorHAnsi" w:cstheme="minorHAnsi"/>
          <w:sz w:val="22"/>
          <w:szCs w:val="22"/>
          <w:lang w:eastAsia="pt-BR"/>
        </w:rPr>
        <w:t>, Zona Industrial Norte – Joinville, SC, CEP: 89.219-710.</w:t>
      </w:r>
    </w:p>
    <w:p w14:paraId="1B2B3D89" w14:textId="77777777" w:rsidR="002E1B2A" w:rsidRPr="00A45187" w:rsidRDefault="002E1B2A" w:rsidP="002E1B2A">
      <w:pPr>
        <w:numPr>
          <w:ilvl w:val="3"/>
          <w:numId w:val="36"/>
        </w:numPr>
        <w:suppressAutoHyphens w:val="0"/>
        <w:spacing w:after="200" w:line="276" w:lineRule="auto"/>
        <w:contextualSpacing/>
        <w:rPr>
          <w:rFonts w:asciiTheme="minorHAnsi" w:eastAsia="Calibri" w:hAnsiTheme="minorHAnsi" w:cstheme="minorHAnsi"/>
          <w:sz w:val="22"/>
          <w:szCs w:val="22"/>
          <w:lang w:eastAsia="pt-BR"/>
        </w:rPr>
      </w:pPr>
      <w:r w:rsidRPr="00A45187">
        <w:rPr>
          <w:rFonts w:asciiTheme="minorHAnsi" w:eastAsia="Calibri" w:hAnsiTheme="minorHAnsi" w:cstheme="minorHAnsi"/>
          <w:b/>
          <w:sz w:val="22"/>
          <w:szCs w:val="22"/>
          <w:lang w:eastAsia="pt-BR"/>
        </w:rPr>
        <w:t>CEPLAN - Centro de Educação do Planalto Norte:</w:t>
      </w:r>
    </w:p>
    <w:p w14:paraId="64E468BD" w14:textId="77777777" w:rsidR="002E1B2A" w:rsidRPr="00A45187" w:rsidRDefault="002E1B2A" w:rsidP="002E1B2A">
      <w:pPr>
        <w:ind w:left="708" w:firstLine="708"/>
        <w:jc w:val="both"/>
        <w:rPr>
          <w:rFonts w:asciiTheme="minorHAnsi" w:eastAsia="Calibri" w:hAnsiTheme="minorHAnsi" w:cstheme="minorHAnsi"/>
          <w:sz w:val="22"/>
          <w:szCs w:val="22"/>
          <w:lang w:eastAsia="en-US"/>
        </w:rPr>
      </w:pPr>
      <w:r w:rsidRPr="00A45187">
        <w:rPr>
          <w:rFonts w:asciiTheme="minorHAnsi" w:eastAsia="Calibri" w:hAnsiTheme="minorHAnsi" w:cstheme="minorHAnsi"/>
          <w:sz w:val="22"/>
          <w:szCs w:val="22"/>
          <w:lang w:eastAsia="en-US"/>
        </w:rPr>
        <w:t xml:space="preserve">Rua Luiz Fernando </w:t>
      </w:r>
      <w:proofErr w:type="spellStart"/>
      <w:r w:rsidRPr="00A45187">
        <w:rPr>
          <w:rFonts w:asciiTheme="minorHAnsi" w:eastAsia="Calibri" w:hAnsiTheme="minorHAnsi" w:cstheme="minorHAnsi"/>
          <w:sz w:val="22"/>
          <w:szCs w:val="22"/>
          <w:lang w:eastAsia="en-US"/>
        </w:rPr>
        <w:t>Hastreiter</w:t>
      </w:r>
      <w:proofErr w:type="spellEnd"/>
      <w:r w:rsidRPr="00A45187">
        <w:rPr>
          <w:rFonts w:asciiTheme="minorHAnsi" w:eastAsia="Calibri" w:hAnsiTheme="minorHAnsi" w:cstheme="minorHAnsi"/>
          <w:sz w:val="22"/>
          <w:szCs w:val="22"/>
          <w:lang w:eastAsia="en-US"/>
        </w:rPr>
        <w:t xml:space="preserve">, 180, Centenário – São Bento do Sul, SC, </w:t>
      </w:r>
    </w:p>
    <w:p w14:paraId="29930ECD" w14:textId="77777777" w:rsidR="002E1B2A" w:rsidRPr="00A45187" w:rsidRDefault="002E1B2A" w:rsidP="002E1B2A">
      <w:pPr>
        <w:ind w:left="708" w:firstLine="708"/>
        <w:jc w:val="both"/>
        <w:rPr>
          <w:rFonts w:asciiTheme="minorHAnsi" w:eastAsia="Calibri" w:hAnsiTheme="minorHAnsi" w:cstheme="minorHAnsi"/>
          <w:sz w:val="22"/>
          <w:szCs w:val="22"/>
          <w:lang w:eastAsia="en-US"/>
        </w:rPr>
      </w:pPr>
      <w:r w:rsidRPr="00A45187">
        <w:rPr>
          <w:rFonts w:asciiTheme="minorHAnsi" w:eastAsia="Calibri" w:hAnsiTheme="minorHAnsi" w:cstheme="minorHAnsi"/>
          <w:sz w:val="22"/>
          <w:szCs w:val="22"/>
          <w:lang w:eastAsia="en-US"/>
        </w:rPr>
        <w:t>CEP: 89.283-081.</w:t>
      </w:r>
    </w:p>
    <w:p w14:paraId="09AB96C8" w14:textId="77777777" w:rsidR="002E1B2A" w:rsidRPr="00A45187" w:rsidRDefault="002E1B2A" w:rsidP="002E1B2A">
      <w:pPr>
        <w:ind w:firstLine="708"/>
        <w:jc w:val="both"/>
        <w:rPr>
          <w:rFonts w:asciiTheme="minorHAnsi" w:eastAsia="Calibri" w:hAnsiTheme="minorHAnsi" w:cstheme="minorHAnsi"/>
          <w:sz w:val="22"/>
          <w:szCs w:val="22"/>
          <w:lang w:eastAsia="en-US"/>
        </w:rPr>
      </w:pPr>
    </w:p>
    <w:p w14:paraId="16C43500" w14:textId="77777777" w:rsidR="002E1B2A" w:rsidRPr="00A45187" w:rsidRDefault="002E1B2A" w:rsidP="002E1B2A">
      <w:pPr>
        <w:numPr>
          <w:ilvl w:val="2"/>
          <w:numId w:val="36"/>
        </w:numPr>
        <w:suppressAutoHyphens w:val="0"/>
        <w:spacing w:after="200" w:line="276" w:lineRule="auto"/>
        <w:jc w:val="both"/>
        <w:rPr>
          <w:rFonts w:asciiTheme="minorHAnsi" w:eastAsia="Calibri" w:hAnsiTheme="minorHAnsi" w:cstheme="minorHAnsi"/>
          <w:b/>
          <w:sz w:val="22"/>
          <w:szCs w:val="22"/>
          <w:lang w:eastAsia="pt-BR"/>
        </w:rPr>
      </w:pPr>
      <w:r w:rsidRPr="00A45187">
        <w:rPr>
          <w:rFonts w:asciiTheme="minorHAnsi" w:eastAsia="Calibri" w:hAnsiTheme="minorHAnsi" w:cstheme="minorHAnsi"/>
          <w:b/>
          <w:sz w:val="22"/>
          <w:szCs w:val="22"/>
          <w:lang w:eastAsia="pt-BR"/>
        </w:rPr>
        <w:t xml:space="preserve">CAMPUS III </w:t>
      </w:r>
      <w:proofErr w:type="gramStart"/>
      <w:r w:rsidRPr="00A45187">
        <w:rPr>
          <w:rFonts w:asciiTheme="minorHAnsi" w:eastAsia="Calibri" w:hAnsiTheme="minorHAnsi" w:cstheme="minorHAnsi"/>
          <w:b/>
          <w:sz w:val="22"/>
          <w:szCs w:val="22"/>
          <w:lang w:eastAsia="pt-BR"/>
        </w:rPr>
        <w:t>-  Planalto</w:t>
      </w:r>
      <w:proofErr w:type="gramEnd"/>
      <w:r w:rsidRPr="00A45187">
        <w:rPr>
          <w:rFonts w:asciiTheme="minorHAnsi" w:eastAsia="Calibri" w:hAnsiTheme="minorHAnsi" w:cstheme="minorHAnsi"/>
          <w:b/>
          <w:sz w:val="22"/>
          <w:szCs w:val="22"/>
          <w:lang w:eastAsia="pt-BR"/>
        </w:rPr>
        <w:t xml:space="preserve"> Serrano:</w:t>
      </w:r>
    </w:p>
    <w:p w14:paraId="0031F946" w14:textId="77777777" w:rsidR="002E1B2A" w:rsidRPr="00A45187" w:rsidRDefault="002E1B2A" w:rsidP="002E1B2A">
      <w:pPr>
        <w:numPr>
          <w:ilvl w:val="3"/>
          <w:numId w:val="36"/>
        </w:numPr>
        <w:suppressAutoHyphens w:val="0"/>
        <w:spacing w:after="200" w:line="276" w:lineRule="auto"/>
        <w:contextualSpacing/>
        <w:rPr>
          <w:rFonts w:asciiTheme="minorHAnsi" w:eastAsia="Calibri" w:hAnsiTheme="minorHAnsi" w:cstheme="minorHAnsi"/>
          <w:b/>
          <w:sz w:val="22"/>
          <w:szCs w:val="22"/>
          <w:lang w:eastAsia="pt-BR"/>
        </w:rPr>
      </w:pPr>
      <w:r w:rsidRPr="00A45187">
        <w:rPr>
          <w:rFonts w:asciiTheme="minorHAnsi" w:eastAsia="Calibri" w:hAnsiTheme="minorHAnsi" w:cstheme="minorHAnsi"/>
          <w:b/>
          <w:sz w:val="22"/>
          <w:szCs w:val="22"/>
          <w:lang w:eastAsia="pt-BR"/>
        </w:rPr>
        <w:lastRenderedPageBreak/>
        <w:t xml:space="preserve">CAV: Centro de Ciências </w:t>
      </w:r>
      <w:proofErr w:type="spellStart"/>
      <w:r w:rsidRPr="00A45187">
        <w:rPr>
          <w:rFonts w:asciiTheme="minorHAnsi" w:eastAsia="Calibri" w:hAnsiTheme="minorHAnsi" w:cstheme="minorHAnsi"/>
          <w:b/>
          <w:sz w:val="22"/>
          <w:szCs w:val="22"/>
          <w:lang w:eastAsia="pt-BR"/>
        </w:rPr>
        <w:t>Agroveterinárias</w:t>
      </w:r>
      <w:proofErr w:type="spellEnd"/>
      <w:r w:rsidRPr="00A45187">
        <w:rPr>
          <w:rFonts w:asciiTheme="minorHAnsi" w:eastAsia="Calibri" w:hAnsiTheme="minorHAnsi" w:cstheme="minorHAnsi"/>
          <w:b/>
          <w:sz w:val="22"/>
          <w:szCs w:val="22"/>
          <w:lang w:eastAsia="pt-BR"/>
        </w:rPr>
        <w:br/>
      </w:r>
      <w:proofErr w:type="spellStart"/>
      <w:r w:rsidRPr="00A45187">
        <w:rPr>
          <w:rFonts w:asciiTheme="minorHAnsi" w:eastAsia="Calibri" w:hAnsiTheme="minorHAnsi" w:cstheme="minorHAnsi"/>
          <w:sz w:val="22"/>
          <w:szCs w:val="22"/>
          <w:lang w:eastAsia="en-US"/>
        </w:rPr>
        <w:t>Av</w:t>
      </w:r>
      <w:proofErr w:type="spellEnd"/>
      <w:r w:rsidRPr="00A45187">
        <w:rPr>
          <w:rFonts w:asciiTheme="minorHAnsi" w:eastAsia="Calibri" w:hAnsiTheme="minorHAnsi" w:cstheme="minorHAnsi"/>
          <w:sz w:val="22"/>
          <w:szCs w:val="22"/>
          <w:lang w:eastAsia="en-US"/>
        </w:rPr>
        <w:t xml:space="preserve"> Luiz de Camões, 2090, Conta Dinheiro – Lages, SC, CEP:  88.520-000.</w:t>
      </w:r>
    </w:p>
    <w:p w14:paraId="1834B5B8" w14:textId="77777777" w:rsidR="002E1B2A" w:rsidRPr="00A45187" w:rsidRDefault="002E1B2A" w:rsidP="002E1B2A">
      <w:pPr>
        <w:ind w:left="1728"/>
        <w:contextualSpacing/>
        <w:rPr>
          <w:rFonts w:asciiTheme="minorHAnsi" w:eastAsia="Calibri" w:hAnsiTheme="minorHAnsi" w:cstheme="minorHAnsi"/>
          <w:b/>
          <w:sz w:val="22"/>
          <w:szCs w:val="22"/>
          <w:lang w:eastAsia="pt-BR"/>
        </w:rPr>
      </w:pPr>
    </w:p>
    <w:p w14:paraId="392C0BAB" w14:textId="77777777" w:rsidR="002E1B2A" w:rsidRPr="00A45187" w:rsidRDefault="002E1B2A" w:rsidP="002E1B2A">
      <w:pPr>
        <w:numPr>
          <w:ilvl w:val="2"/>
          <w:numId w:val="36"/>
        </w:numPr>
        <w:suppressAutoHyphens w:val="0"/>
        <w:spacing w:after="200" w:line="276" w:lineRule="auto"/>
        <w:contextualSpacing/>
        <w:rPr>
          <w:rFonts w:asciiTheme="minorHAnsi" w:eastAsia="Calibri" w:hAnsiTheme="minorHAnsi" w:cstheme="minorHAnsi"/>
          <w:b/>
          <w:sz w:val="22"/>
          <w:szCs w:val="22"/>
          <w:lang w:eastAsia="pt-BR"/>
        </w:rPr>
      </w:pPr>
      <w:r w:rsidRPr="00A45187">
        <w:rPr>
          <w:rFonts w:asciiTheme="minorHAnsi" w:eastAsia="Calibri" w:hAnsiTheme="minorHAnsi" w:cstheme="minorHAnsi"/>
          <w:b/>
          <w:sz w:val="22"/>
          <w:szCs w:val="22"/>
          <w:lang w:eastAsia="pt-BR"/>
        </w:rPr>
        <w:t>CAMPUS IV- Oeste Catarinense</w:t>
      </w:r>
    </w:p>
    <w:p w14:paraId="69C86D53" w14:textId="77777777" w:rsidR="002E1B2A" w:rsidRPr="00A45187" w:rsidRDefault="002E1B2A" w:rsidP="002E1B2A">
      <w:pPr>
        <w:numPr>
          <w:ilvl w:val="3"/>
          <w:numId w:val="36"/>
        </w:numPr>
        <w:suppressAutoHyphens w:val="0"/>
        <w:spacing w:after="200" w:line="276" w:lineRule="auto"/>
        <w:contextualSpacing/>
        <w:jc w:val="both"/>
        <w:rPr>
          <w:rFonts w:asciiTheme="minorHAnsi" w:eastAsia="Calibri" w:hAnsiTheme="minorHAnsi" w:cstheme="minorHAnsi"/>
          <w:sz w:val="22"/>
          <w:szCs w:val="22"/>
          <w:lang w:eastAsia="en-US"/>
        </w:rPr>
      </w:pPr>
      <w:r w:rsidRPr="00A45187">
        <w:rPr>
          <w:rFonts w:asciiTheme="minorHAnsi" w:eastAsia="Calibri" w:hAnsiTheme="minorHAnsi" w:cstheme="minorHAnsi"/>
          <w:b/>
          <w:sz w:val="22"/>
          <w:szCs w:val="22"/>
          <w:lang w:eastAsia="pt-BR"/>
        </w:rPr>
        <w:t>CEO – Centro de Educação Superior do Oeste:</w:t>
      </w:r>
    </w:p>
    <w:p w14:paraId="49170323" w14:textId="77777777" w:rsidR="002E1B2A" w:rsidRPr="00A45187" w:rsidRDefault="002E1B2A" w:rsidP="002E1B2A">
      <w:pPr>
        <w:ind w:left="1558" w:firstLine="170"/>
        <w:jc w:val="both"/>
        <w:rPr>
          <w:rFonts w:asciiTheme="minorHAnsi" w:eastAsia="Calibri" w:hAnsiTheme="minorHAnsi" w:cstheme="minorHAnsi"/>
          <w:b/>
          <w:sz w:val="22"/>
          <w:szCs w:val="22"/>
          <w:lang w:eastAsia="pt-BR"/>
        </w:rPr>
      </w:pPr>
      <w:r w:rsidRPr="00A45187">
        <w:rPr>
          <w:rFonts w:asciiTheme="minorHAnsi" w:eastAsia="Calibri" w:hAnsiTheme="minorHAnsi" w:cstheme="minorHAnsi"/>
          <w:b/>
          <w:sz w:val="22"/>
          <w:szCs w:val="22"/>
          <w:lang w:eastAsia="pt-BR"/>
        </w:rPr>
        <w:t xml:space="preserve">Chapecó 1 (Zootecnia/ Administrativo): </w:t>
      </w:r>
    </w:p>
    <w:p w14:paraId="12E02478" w14:textId="77777777" w:rsidR="002E1B2A" w:rsidRPr="00A45187" w:rsidRDefault="002E1B2A" w:rsidP="002E1B2A">
      <w:pPr>
        <w:ind w:left="1522" w:firstLine="206"/>
        <w:contextualSpacing/>
        <w:jc w:val="both"/>
        <w:rPr>
          <w:rFonts w:asciiTheme="minorHAnsi" w:eastAsia="Calibri" w:hAnsiTheme="minorHAnsi" w:cstheme="minorHAnsi"/>
          <w:sz w:val="22"/>
          <w:szCs w:val="22"/>
          <w:lang w:eastAsia="pt-BR"/>
        </w:rPr>
      </w:pPr>
      <w:r w:rsidRPr="00A45187">
        <w:rPr>
          <w:rFonts w:asciiTheme="minorHAnsi" w:eastAsia="Calibri" w:hAnsiTheme="minorHAnsi" w:cstheme="minorHAnsi"/>
          <w:sz w:val="22"/>
          <w:szCs w:val="22"/>
          <w:lang w:eastAsia="pt-BR"/>
        </w:rPr>
        <w:t xml:space="preserve">Rua </w:t>
      </w:r>
      <w:proofErr w:type="spellStart"/>
      <w:r w:rsidRPr="00A45187">
        <w:rPr>
          <w:rFonts w:asciiTheme="minorHAnsi" w:eastAsia="Calibri" w:hAnsiTheme="minorHAnsi" w:cstheme="minorHAnsi"/>
          <w:sz w:val="22"/>
          <w:szCs w:val="22"/>
          <w:lang w:eastAsia="pt-BR"/>
        </w:rPr>
        <w:t>Beloni</w:t>
      </w:r>
      <w:proofErr w:type="spellEnd"/>
      <w:r w:rsidRPr="00A45187">
        <w:rPr>
          <w:rFonts w:asciiTheme="minorHAnsi" w:eastAsia="Calibri" w:hAnsiTheme="minorHAnsi" w:cstheme="minorHAnsi"/>
          <w:sz w:val="22"/>
          <w:szCs w:val="22"/>
          <w:lang w:eastAsia="pt-BR"/>
        </w:rPr>
        <w:t xml:space="preserve"> Trombeta Zanin, 680E, Santo Antônio – Chapecó, SC, CEP: 89815630.</w:t>
      </w:r>
    </w:p>
    <w:p w14:paraId="3BE3BF66" w14:textId="77777777" w:rsidR="002E1B2A" w:rsidRPr="00A45187" w:rsidRDefault="002E1B2A" w:rsidP="002E1B2A">
      <w:pPr>
        <w:ind w:left="1522" w:firstLine="206"/>
        <w:contextualSpacing/>
        <w:jc w:val="both"/>
        <w:rPr>
          <w:rFonts w:asciiTheme="minorHAnsi" w:eastAsia="Calibri" w:hAnsiTheme="minorHAnsi" w:cstheme="minorHAnsi"/>
          <w:b/>
          <w:sz w:val="22"/>
          <w:szCs w:val="22"/>
          <w:lang w:eastAsia="pt-BR"/>
        </w:rPr>
      </w:pPr>
      <w:r w:rsidRPr="00A45187">
        <w:rPr>
          <w:rFonts w:asciiTheme="minorHAnsi" w:eastAsia="Calibri" w:hAnsiTheme="minorHAnsi" w:cstheme="minorHAnsi"/>
          <w:b/>
          <w:sz w:val="22"/>
          <w:szCs w:val="22"/>
          <w:lang w:eastAsia="pt-BR"/>
        </w:rPr>
        <w:t>Chapecó 2 (Enfermagem):</w:t>
      </w:r>
    </w:p>
    <w:p w14:paraId="2B32818D" w14:textId="77777777" w:rsidR="002E1B2A" w:rsidRPr="00A45187" w:rsidRDefault="002E1B2A" w:rsidP="002E1B2A">
      <w:pPr>
        <w:ind w:left="1522" w:firstLine="206"/>
        <w:contextualSpacing/>
        <w:jc w:val="both"/>
        <w:rPr>
          <w:rFonts w:asciiTheme="minorHAnsi" w:eastAsia="Calibri" w:hAnsiTheme="minorHAnsi" w:cstheme="minorHAnsi"/>
          <w:sz w:val="22"/>
          <w:szCs w:val="22"/>
          <w:lang w:eastAsia="pt-BR"/>
        </w:rPr>
      </w:pPr>
      <w:r w:rsidRPr="00A45187">
        <w:rPr>
          <w:rFonts w:asciiTheme="minorHAnsi" w:eastAsia="Calibri" w:hAnsiTheme="minorHAnsi" w:cstheme="minorHAnsi"/>
          <w:sz w:val="22"/>
          <w:szCs w:val="22"/>
          <w:lang w:eastAsia="pt-BR"/>
        </w:rPr>
        <w:t>Rua Sete de Setembro, 91D, Centro – Chapecó, SC, CEP: 89801-140.</w:t>
      </w:r>
    </w:p>
    <w:p w14:paraId="4BA0BB5D" w14:textId="77777777" w:rsidR="002E1B2A" w:rsidRPr="00A45187" w:rsidRDefault="002E1B2A" w:rsidP="002E1B2A">
      <w:pPr>
        <w:ind w:left="1522" w:firstLine="206"/>
        <w:contextualSpacing/>
        <w:jc w:val="both"/>
        <w:rPr>
          <w:rFonts w:asciiTheme="minorHAnsi" w:eastAsia="Calibri" w:hAnsiTheme="minorHAnsi" w:cstheme="minorHAnsi"/>
          <w:b/>
          <w:sz w:val="22"/>
          <w:szCs w:val="22"/>
          <w:lang w:eastAsia="pt-BR"/>
        </w:rPr>
      </w:pPr>
      <w:r w:rsidRPr="00A45187">
        <w:rPr>
          <w:rFonts w:asciiTheme="minorHAnsi" w:eastAsia="Calibri" w:hAnsiTheme="minorHAnsi" w:cstheme="minorHAnsi"/>
          <w:b/>
          <w:sz w:val="22"/>
          <w:szCs w:val="22"/>
          <w:lang w:eastAsia="pt-BR"/>
        </w:rPr>
        <w:t>Pinhalzinho 1 (Sede):</w:t>
      </w:r>
    </w:p>
    <w:p w14:paraId="7040C103" w14:textId="77777777" w:rsidR="002E1B2A" w:rsidRPr="00A45187" w:rsidRDefault="002E1B2A" w:rsidP="002E1B2A">
      <w:pPr>
        <w:ind w:left="1522" w:firstLine="206"/>
        <w:contextualSpacing/>
        <w:jc w:val="both"/>
        <w:rPr>
          <w:rFonts w:asciiTheme="minorHAnsi" w:eastAsia="Calibri" w:hAnsiTheme="minorHAnsi" w:cstheme="minorHAnsi"/>
          <w:sz w:val="22"/>
          <w:szCs w:val="22"/>
          <w:lang w:eastAsia="pt-BR"/>
        </w:rPr>
      </w:pPr>
      <w:r w:rsidRPr="00A45187">
        <w:rPr>
          <w:rFonts w:asciiTheme="minorHAnsi" w:eastAsia="Calibri" w:hAnsiTheme="minorHAnsi" w:cstheme="minorHAnsi"/>
          <w:sz w:val="22"/>
          <w:szCs w:val="22"/>
          <w:lang w:eastAsia="pt-BR"/>
        </w:rPr>
        <w:t>Rod. BR-282, Km 573, Linha Santa Terezinha – Pinhalzinho, SC, CEP: 89870-000.</w:t>
      </w:r>
    </w:p>
    <w:p w14:paraId="7F39954F" w14:textId="77777777" w:rsidR="002E1B2A" w:rsidRPr="00A45187" w:rsidRDefault="002E1B2A" w:rsidP="002E1B2A">
      <w:pPr>
        <w:ind w:left="1522" w:firstLine="206"/>
        <w:contextualSpacing/>
        <w:jc w:val="both"/>
        <w:rPr>
          <w:rFonts w:asciiTheme="minorHAnsi" w:eastAsia="Calibri" w:hAnsiTheme="minorHAnsi" w:cstheme="minorHAnsi"/>
          <w:b/>
          <w:sz w:val="22"/>
          <w:szCs w:val="22"/>
          <w:lang w:eastAsia="pt-BR"/>
        </w:rPr>
      </w:pPr>
      <w:r w:rsidRPr="00A45187">
        <w:rPr>
          <w:rFonts w:asciiTheme="minorHAnsi" w:eastAsia="Calibri" w:hAnsiTheme="minorHAnsi" w:cstheme="minorHAnsi"/>
          <w:b/>
          <w:sz w:val="22"/>
          <w:szCs w:val="22"/>
          <w:lang w:eastAsia="pt-BR"/>
        </w:rPr>
        <w:t>Pinhalzinho 2 (Usinas):</w:t>
      </w:r>
    </w:p>
    <w:p w14:paraId="5F21F667" w14:textId="77777777" w:rsidR="002E1B2A" w:rsidRPr="00A45187" w:rsidRDefault="002E1B2A" w:rsidP="002E1B2A">
      <w:pPr>
        <w:ind w:left="1522" w:firstLine="206"/>
        <w:contextualSpacing/>
        <w:jc w:val="both"/>
        <w:rPr>
          <w:rFonts w:asciiTheme="minorHAnsi" w:eastAsia="Calibri" w:hAnsiTheme="minorHAnsi" w:cstheme="minorHAnsi"/>
          <w:sz w:val="22"/>
          <w:szCs w:val="22"/>
          <w:lang w:eastAsia="pt-BR"/>
        </w:rPr>
      </w:pPr>
      <w:r w:rsidRPr="00A45187">
        <w:rPr>
          <w:rFonts w:asciiTheme="minorHAnsi" w:eastAsia="Calibri" w:hAnsiTheme="minorHAnsi" w:cstheme="minorHAnsi"/>
          <w:sz w:val="22"/>
          <w:szCs w:val="22"/>
          <w:lang w:eastAsia="pt-BR"/>
        </w:rPr>
        <w:t>Rod. SC 160, Km 68, saída para Saudades- SC – Pinhalzinho, SC, CEP: 89870-000.</w:t>
      </w:r>
    </w:p>
    <w:p w14:paraId="34F6AD41" w14:textId="77777777" w:rsidR="002E1B2A" w:rsidRPr="00A45187" w:rsidRDefault="002E1B2A" w:rsidP="002E1B2A">
      <w:pPr>
        <w:ind w:left="1522" w:firstLine="206"/>
        <w:contextualSpacing/>
        <w:jc w:val="both"/>
        <w:rPr>
          <w:rFonts w:asciiTheme="minorHAnsi" w:eastAsia="Calibri" w:hAnsiTheme="minorHAnsi" w:cstheme="minorHAnsi"/>
          <w:sz w:val="22"/>
          <w:szCs w:val="22"/>
          <w:u w:val="single"/>
          <w:lang w:eastAsia="pt-BR"/>
        </w:rPr>
      </w:pPr>
    </w:p>
    <w:p w14:paraId="7661564D" w14:textId="77777777" w:rsidR="002E1B2A" w:rsidRPr="00A45187" w:rsidRDefault="002E1B2A" w:rsidP="002E1B2A">
      <w:pPr>
        <w:numPr>
          <w:ilvl w:val="2"/>
          <w:numId w:val="36"/>
        </w:numPr>
        <w:suppressAutoHyphens w:val="0"/>
        <w:spacing w:after="200" w:line="276" w:lineRule="auto"/>
        <w:contextualSpacing/>
        <w:rPr>
          <w:rFonts w:asciiTheme="minorHAnsi" w:eastAsia="Calibri" w:hAnsiTheme="minorHAnsi" w:cstheme="minorHAnsi"/>
          <w:sz w:val="22"/>
          <w:szCs w:val="22"/>
          <w:lang w:eastAsia="en-US"/>
        </w:rPr>
      </w:pPr>
      <w:r w:rsidRPr="00A45187">
        <w:rPr>
          <w:rFonts w:asciiTheme="minorHAnsi" w:eastAsia="Calibri" w:hAnsiTheme="minorHAnsi" w:cstheme="minorHAnsi"/>
          <w:sz w:val="22"/>
          <w:szCs w:val="22"/>
          <w:lang w:eastAsia="pt-BR"/>
        </w:rPr>
        <w:tab/>
      </w:r>
      <w:r w:rsidRPr="00A45187">
        <w:rPr>
          <w:rFonts w:asciiTheme="minorHAnsi" w:eastAsia="Calibri" w:hAnsiTheme="minorHAnsi" w:cstheme="minorHAnsi"/>
          <w:b/>
          <w:sz w:val="22"/>
          <w:szCs w:val="22"/>
          <w:lang w:val="pt-PT" w:eastAsia="pt-BR"/>
        </w:rPr>
        <w:t>CAMPUS V - VALE DO ITAJAÍ:</w:t>
      </w:r>
    </w:p>
    <w:p w14:paraId="0F38B0F3" w14:textId="77777777" w:rsidR="002E1B2A" w:rsidRPr="00A45187" w:rsidRDefault="002E1B2A" w:rsidP="002E1B2A">
      <w:pPr>
        <w:numPr>
          <w:ilvl w:val="3"/>
          <w:numId w:val="36"/>
        </w:numPr>
        <w:suppressAutoHyphens w:val="0"/>
        <w:spacing w:after="200" w:line="276" w:lineRule="auto"/>
        <w:jc w:val="both"/>
        <w:rPr>
          <w:rFonts w:asciiTheme="minorHAnsi" w:eastAsia="Calibri" w:hAnsiTheme="minorHAnsi" w:cstheme="minorHAnsi"/>
          <w:sz w:val="22"/>
          <w:szCs w:val="22"/>
          <w:lang w:eastAsia="pt-BR"/>
        </w:rPr>
      </w:pPr>
      <w:r w:rsidRPr="00A45187">
        <w:rPr>
          <w:rFonts w:asciiTheme="minorHAnsi" w:eastAsia="Calibri" w:hAnsiTheme="minorHAnsi" w:cstheme="minorHAnsi"/>
          <w:b/>
          <w:sz w:val="22"/>
          <w:szCs w:val="22"/>
          <w:lang w:val="pt-PT" w:eastAsia="pt-BR"/>
        </w:rPr>
        <w:t xml:space="preserve">CEAVI – </w:t>
      </w:r>
      <w:r w:rsidRPr="00A45187">
        <w:rPr>
          <w:rFonts w:asciiTheme="minorHAnsi" w:eastAsia="Calibri" w:hAnsiTheme="minorHAnsi" w:cstheme="minorHAnsi"/>
          <w:b/>
          <w:sz w:val="22"/>
          <w:szCs w:val="22"/>
          <w:lang w:eastAsia="pt-BR"/>
        </w:rPr>
        <w:t>Centro de Educação Superior do Alto Vale do Itajaí:</w:t>
      </w:r>
    </w:p>
    <w:p w14:paraId="0CE92030" w14:textId="77777777" w:rsidR="002E1B2A" w:rsidRPr="00A45187" w:rsidRDefault="002E1B2A" w:rsidP="002E1B2A">
      <w:pPr>
        <w:ind w:left="1728"/>
        <w:rPr>
          <w:rFonts w:asciiTheme="minorHAnsi" w:eastAsia="Calibri" w:hAnsiTheme="minorHAnsi" w:cstheme="minorHAnsi"/>
          <w:sz w:val="22"/>
          <w:szCs w:val="22"/>
          <w:lang w:eastAsia="pt-BR"/>
        </w:rPr>
      </w:pPr>
      <w:r w:rsidRPr="00A45187">
        <w:rPr>
          <w:rFonts w:asciiTheme="minorHAnsi" w:eastAsia="Calibri" w:hAnsiTheme="minorHAnsi" w:cstheme="minorHAnsi"/>
          <w:sz w:val="22"/>
          <w:szCs w:val="22"/>
          <w:lang w:eastAsia="pt-BR"/>
        </w:rPr>
        <w:t>Rua Dr. Getúlio Vargas, 2822, Bela Vista – Ibirama, SC, CEP: 89.140-000.</w:t>
      </w:r>
    </w:p>
    <w:p w14:paraId="668496F8" w14:textId="77777777" w:rsidR="002E1B2A" w:rsidRPr="00A45187" w:rsidRDefault="002E1B2A" w:rsidP="002E1B2A">
      <w:pPr>
        <w:numPr>
          <w:ilvl w:val="3"/>
          <w:numId w:val="36"/>
        </w:numPr>
        <w:suppressAutoHyphens w:val="0"/>
        <w:spacing w:after="200" w:line="276" w:lineRule="auto"/>
        <w:jc w:val="both"/>
        <w:rPr>
          <w:rFonts w:asciiTheme="minorHAnsi" w:eastAsia="Calibri" w:hAnsiTheme="minorHAnsi" w:cstheme="minorHAnsi"/>
          <w:sz w:val="22"/>
          <w:szCs w:val="22"/>
          <w:lang w:eastAsia="pt-BR"/>
        </w:rPr>
      </w:pPr>
      <w:r w:rsidRPr="00A45187">
        <w:rPr>
          <w:rFonts w:asciiTheme="minorHAnsi" w:eastAsia="Calibri" w:hAnsiTheme="minorHAnsi" w:cstheme="minorHAnsi"/>
          <w:b/>
          <w:sz w:val="22"/>
          <w:szCs w:val="22"/>
          <w:lang w:val="pt-PT" w:eastAsia="pt-BR"/>
        </w:rPr>
        <w:t>CESFI</w:t>
      </w:r>
      <w:r w:rsidRPr="00A45187">
        <w:rPr>
          <w:rFonts w:asciiTheme="minorHAnsi" w:eastAsia="Calibri" w:hAnsiTheme="minorHAnsi" w:cstheme="minorHAnsi"/>
          <w:b/>
          <w:sz w:val="22"/>
          <w:szCs w:val="22"/>
          <w:lang w:eastAsia="pt-BR"/>
        </w:rPr>
        <w:t xml:space="preserve"> - Centro de Educação Superior da Foz do Itajaí:</w:t>
      </w:r>
    </w:p>
    <w:p w14:paraId="07A09784" w14:textId="77777777" w:rsidR="002E1B2A" w:rsidRPr="00A45187" w:rsidRDefault="002E1B2A" w:rsidP="002E1B2A">
      <w:pPr>
        <w:ind w:left="1728"/>
        <w:jc w:val="both"/>
        <w:rPr>
          <w:rFonts w:asciiTheme="minorHAnsi" w:eastAsia="Calibri" w:hAnsiTheme="minorHAnsi" w:cstheme="minorHAnsi"/>
          <w:sz w:val="22"/>
          <w:szCs w:val="22"/>
          <w:lang w:eastAsia="pt-BR"/>
        </w:rPr>
      </w:pPr>
      <w:r w:rsidRPr="00A45187">
        <w:rPr>
          <w:rFonts w:asciiTheme="minorHAnsi" w:eastAsia="Calibri" w:hAnsiTheme="minorHAnsi" w:cstheme="minorHAnsi"/>
          <w:sz w:val="22"/>
          <w:szCs w:val="22"/>
          <w:lang w:eastAsia="pt-BR"/>
        </w:rPr>
        <w:t xml:space="preserve">Rua Edgar Linhares, 570, Nova Esperança – Balneário Camboriú/SC, CEP 88336-210. </w:t>
      </w:r>
    </w:p>
    <w:p w14:paraId="36E15A40" w14:textId="77777777" w:rsidR="002E1B2A" w:rsidRPr="00A45187" w:rsidRDefault="002E1B2A" w:rsidP="002E1B2A">
      <w:pPr>
        <w:ind w:left="1728"/>
        <w:jc w:val="both"/>
        <w:rPr>
          <w:rFonts w:asciiTheme="minorHAnsi" w:eastAsia="Calibri" w:hAnsiTheme="minorHAnsi" w:cstheme="minorHAnsi"/>
          <w:b/>
          <w:sz w:val="22"/>
          <w:szCs w:val="22"/>
          <w:lang w:eastAsia="pt-BR"/>
        </w:rPr>
      </w:pPr>
    </w:p>
    <w:p w14:paraId="7E502509" w14:textId="77777777" w:rsidR="002E1B2A" w:rsidRPr="00A45187" w:rsidRDefault="002E1B2A" w:rsidP="002E1B2A">
      <w:pPr>
        <w:numPr>
          <w:ilvl w:val="2"/>
          <w:numId w:val="36"/>
        </w:numPr>
        <w:suppressAutoHyphens w:val="0"/>
        <w:spacing w:after="200" w:line="276" w:lineRule="auto"/>
        <w:jc w:val="both"/>
        <w:rPr>
          <w:rFonts w:asciiTheme="minorHAnsi" w:eastAsia="Calibri" w:hAnsiTheme="minorHAnsi" w:cstheme="minorHAnsi"/>
          <w:b/>
          <w:sz w:val="22"/>
          <w:szCs w:val="22"/>
          <w:lang w:eastAsia="pt-BR"/>
        </w:rPr>
      </w:pPr>
      <w:r w:rsidRPr="00A45187">
        <w:rPr>
          <w:rFonts w:asciiTheme="minorHAnsi" w:eastAsia="Calibri" w:hAnsiTheme="minorHAnsi" w:cstheme="minorHAnsi"/>
          <w:b/>
          <w:sz w:val="22"/>
          <w:szCs w:val="22"/>
          <w:lang w:eastAsia="pt-BR"/>
        </w:rPr>
        <w:t>CAMPUS VI - SUL CATARINENSE:</w:t>
      </w:r>
    </w:p>
    <w:p w14:paraId="63A9B7AA" w14:textId="77777777" w:rsidR="002E1B2A" w:rsidRPr="00A45187" w:rsidRDefault="002E1B2A" w:rsidP="002E1B2A">
      <w:pPr>
        <w:numPr>
          <w:ilvl w:val="3"/>
          <w:numId w:val="36"/>
        </w:numPr>
        <w:suppressAutoHyphens w:val="0"/>
        <w:spacing w:after="200" w:line="276" w:lineRule="auto"/>
        <w:jc w:val="both"/>
        <w:rPr>
          <w:rFonts w:asciiTheme="minorHAnsi" w:eastAsia="Calibri" w:hAnsiTheme="minorHAnsi" w:cstheme="minorHAnsi"/>
          <w:sz w:val="22"/>
          <w:szCs w:val="22"/>
          <w:lang w:eastAsia="pt-BR"/>
        </w:rPr>
      </w:pPr>
      <w:r w:rsidRPr="00A45187">
        <w:rPr>
          <w:rFonts w:asciiTheme="minorHAnsi" w:eastAsia="Calibri" w:hAnsiTheme="minorHAnsi" w:cstheme="minorHAnsi"/>
          <w:b/>
          <w:sz w:val="22"/>
          <w:szCs w:val="22"/>
          <w:lang w:val="pt-PT" w:eastAsia="pt-BR"/>
        </w:rPr>
        <w:t>CERES –</w:t>
      </w:r>
      <w:r w:rsidRPr="00A45187">
        <w:rPr>
          <w:rFonts w:asciiTheme="minorHAnsi" w:eastAsia="Calibri" w:hAnsiTheme="minorHAnsi" w:cstheme="minorHAnsi"/>
          <w:b/>
          <w:sz w:val="22"/>
          <w:szCs w:val="22"/>
          <w:lang w:eastAsia="pt-BR"/>
        </w:rPr>
        <w:t xml:space="preserve"> Centro de Educação Superior da Região Sul:</w:t>
      </w:r>
    </w:p>
    <w:p w14:paraId="00F7D618" w14:textId="77777777" w:rsidR="002E1B2A" w:rsidRPr="00A45187" w:rsidRDefault="002E1B2A" w:rsidP="002E1B2A">
      <w:pPr>
        <w:ind w:left="1728"/>
        <w:jc w:val="both"/>
        <w:rPr>
          <w:rFonts w:asciiTheme="minorHAnsi" w:eastAsia="Calibri" w:hAnsiTheme="minorHAnsi" w:cstheme="minorHAnsi"/>
          <w:sz w:val="22"/>
          <w:szCs w:val="22"/>
          <w:lang w:eastAsia="pt-BR"/>
        </w:rPr>
      </w:pPr>
      <w:r w:rsidRPr="00A45187">
        <w:rPr>
          <w:rFonts w:asciiTheme="minorHAnsi" w:eastAsia="Calibri" w:hAnsiTheme="minorHAnsi" w:cstheme="minorHAnsi"/>
          <w:sz w:val="22"/>
          <w:szCs w:val="22"/>
          <w:lang w:eastAsia="pt-BR"/>
        </w:rPr>
        <w:t>Rua Cel. Fernandes Martins, 270, Progresso, Laguna/SC, CEP 88790-000.</w:t>
      </w:r>
    </w:p>
    <w:p w14:paraId="3EDD0852" w14:textId="77777777" w:rsidR="002E1B2A" w:rsidRPr="00A45187" w:rsidRDefault="002E1B2A" w:rsidP="002E1B2A">
      <w:pPr>
        <w:ind w:left="716"/>
        <w:contextualSpacing/>
        <w:jc w:val="both"/>
        <w:rPr>
          <w:rFonts w:asciiTheme="minorHAnsi" w:eastAsia="Calibri" w:hAnsiTheme="minorHAnsi" w:cstheme="minorHAnsi"/>
          <w:b/>
          <w:bCs/>
          <w:kern w:val="2"/>
          <w:sz w:val="22"/>
          <w:szCs w:val="22"/>
          <w:lang w:eastAsia="zh-CN"/>
        </w:rPr>
      </w:pPr>
    </w:p>
    <w:p w14:paraId="40951512" w14:textId="77777777" w:rsidR="002E1B2A" w:rsidRPr="00A45187" w:rsidRDefault="002E1B2A" w:rsidP="002E1B2A">
      <w:pPr>
        <w:suppressAutoHyphens w:val="0"/>
        <w:ind w:left="716" w:hanging="76"/>
        <w:contextualSpacing/>
        <w:jc w:val="both"/>
        <w:rPr>
          <w:rFonts w:asciiTheme="minorHAnsi" w:eastAsia="Calibri" w:hAnsiTheme="minorHAnsi" w:cstheme="minorHAnsi"/>
          <w:sz w:val="22"/>
          <w:szCs w:val="22"/>
          <w:lang w:val="pt-PT" w:eastAsia="pt-BR"/>
        </w:rPr>
      </w:pPr>
    </w:p>
    <w:p w14:paraId="32562C55" w14:textId="77777777" w:rsidR="002E1B2A" w:rsidRPr="00A45187" w:rsidRDefault="002E1B2A" w:rsidP="002E1B2A">
      <w:pPr>
        <w:numPr>
          <w:ilvl w:val="0"/>
          <w:numId w:val="34"/>
        </w:numPr>
        <w:suppressAutoHyphens w:val="0"/>
        <w:spacing w:after="200" w:line="276" w:lineRule="auto"/>
        <w:contextualSpacing/>
        <w:rPr>
          <w:rFonts w:asciiTheme="minorHAnsi" w:eastAsia="Calibri" w:hAnsiTheme="minorHAnsi" w:cstheme="minorHAnsi"/>
          <w:b/>
          <w:sz w:val="22"/>
          <w:szCs w:val="22"/>
          <w:highlight w:val="yellow"/>
          <w:lang w:eastAsia="pt-BR"/>
        </w:rPr>
      </w:pPr>
      <w:r w:rsidRPr="00A45187">
        <w:rPr>
          <w:rFonts w:asciiTheme="minorHAnsi" w:eastAsia="Calibri" w:hAnsiTheme="minorHAnsi" w:cstheme="minorHAnsi"/>
          <w:b/>
          <w:sz w:val="22"/>
          <w:szCs w:val="22"/>
          <w:highlight w:val="yellow"/>
          <w:lang w:eastAsia="pt-BR"/>
        </w:rPr>
        <w:t>PRAZOS E CONDIÇÕES DE FORNECIMENTO PARA TODOS OS ITENS:</w:t>
      </w:r>
    </w:p>
    <w:p w14:paraId="2EEF75B9" w14:textId="77777777" w:rsidR="002E1B2A" w:rsidRPr="00A45187" w:rsidRDefault="002E1B2A" w:rsidP="00447C21">
      <w:pPr>
        <w:numPr>
          <w:ilvl w:val="1"/>
          <w:numId w:val="34"/>
        </w:numPr>
        <w:suppressAutoHyphens w:val="0"/>
        <w:autoSpaceDN w:val="0"/>
        <w:spacing w:line="276" w:lineRule="auto"/>
        <w:jc w:val="both"/>
        <w:textAlignment w:val="baseline"/>
        <w:rPr>
          <w:rFonts w:asciiTheme="minorHAnsi" w:eastAsia="Calibri" w:hAnsiTheme="minorHAnsi" w:cstheme="minorHAnsi"/>
          <w:kern w:val="3"/>
          <w:sz w:val="22"/>
          <w:szCs w:val="22"/>
          <w:lang w:eastAsia="zh-CN"/>
        </w:rPr>
      </w:pPr>
      <w:r w:rsidRPr="00A45187">
        <w:rPr>
          <w:rFonts w:asciiTheme="minorHAnsi" w:eastAsia="Calibri" w:hAnsiTheme="minorHAnsi" w:cstheme="minorHAnsi"/>
          <w:kern w:val="3"/>
          <w:sz w:val="22"/>
          <w:szCs w:val="22"/>
          <w:lang w:eastAsia="zh-CN"/>
        </w:rPr>
        <w:t>O prazo de entrega dos produtos não poderá ser superior a 30 (trinta) dias corridos, contados da data da assinatura do Contrato emitido pelo Centro Contratante, podendo ser prorrogado por igual prazo mediante justificativa devidamente apresentada com antecedência e aceita pela Contratante.</w:t>
      </w:r>
    </w:p>
    <w:p w14:paraId="33840091" w14:textId="77777777" w:rsidR="002E1B2A" w:rsidRPr="00A45187" w:rsidRDefault="002E1B2A" w:rsidP="00447C21">
      <w:pPr>
        <w:numPr>
          <w:ilvl w:val="1"/>
          <w:numId w:val="34"/>
        </w:numPr>
        <w:suppressAutoHyphens w:val="0"/>
        <w:autoSpaceDN w:val="0"/>
        <w:spacing w:line="276" w:lineRule="auto"/>
        <w:jc w:val="both"/>
        <w:textAlignment w:val="baseline"/>
        <w:rPr>
          <w:rFonts w:asciiTheme="minorHAnsi" w:eastAsia="Calibri" w:hAnsiTheme="minorHAnsi" w:cstheme="minorHAnsi"/>
          <w:kern w:val="3"/>
          <w:sz w:val="22"/>
          <w:szCs w:val="22"/>
          <w:lang w:eastAsia="zh-CN"/>
        </w:rPr>
      </w:pPr>
      <w:r w:rsidRPr="00A45187">
        <w:rPr>
          <w:rFonts w:asciiTheme="minorHAnsi" w:eastAsia="Calibri" w:hAnsiTheme="minorHAnsi" w:cstheme="minorHAnsi"/>
          <w:kern w:val="3"/>
          <w:sz w:val="22"/>
          <w:szCs w:val="22"/>
          <w:lang w:eastAsia="zh-CN"/>
        </w:rPr>
        <w:t>Os Contratos podem ter a entrega parcelada, conforme a necessidade do Centro, mediante solicitação formal do Fiscal do Contrato.</w:t>
      </w:r>
    </w:p>
    <w:p w14:paraId="6A1683A7" w14:textId="77777777" w:rsidR="002E1B2A" w:rsidRPr="00A45187" w:rsidRDefault="002E1B2A" w:rsidP="00447C21">
      <w:pPr>
        <w:numPr>
          <w:ilvl w:val="1"/>
          <w:numId w:val="34"/>
        </w:numPr>
        <w:suppressAutoHyphens w:val="0"/>
        <w:autoSpaceDN w:val="0"/>
        <w:spacing w:line="276" w:lineRule="auto"/>
        <w:jc w:val="both"/>
        <w:textAlignment w:val="baseline"/>
        <w:rPr>
          <w:rFonts w:asciiTheme="minorHAnsi" w:eastAsia="Calibri" w:hAnsiTheme="minorHAnsi" w:cstheme="minorHAnsi"/>
          <w:kern w:val="3"/>
          <w:sz w:val="22"/>
          <w:szCs w:val="22"/>
          <w:lang w:eastAsia="zh-CN"/>
        </w:rPr>
      </w:pPr>
      <w:r w:rsidRPr="00A45187">
        <w:rPr>
          <w:rFonts w:asciiTheme="minorHAnsi" w:eastAsia="Calibri" w:hAnsiTheme="minorHAnsi" w:cstheme="minorHAnsi"/>
          <w:kern w:val="3"/>
          <w:sz w:val="22"/>
          <w:szCs w:val="22"/>
          <w:lang w:eastAsia="zh-CN"/>
        </w:rPr>
        <w:t>Os produtos deverão ser novos (primeiro uso)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14:paraId="7CC59AB8" w14:textId="77777777" w:rsidR="002E1B2A" w:rsidRPr="00A45187" w:rsidRDefault="002E1B2A" w:rsidP="00447C21">
      <w:pPr>
        <w:numPr>
          <w:ilvl w:val="1"/>
          <w:numId w:val="34"/>
        </w:numPr>
        <w:suppressAutoHyphens w:val="0"/>
        <w:autoSpaceDN w:val="0"/>
        <w:spacing w:line="276" w:lineRule="auto"/>
        <w:jc w:val="both"/>
        <w:textAlignment w:val="baseline"/>
        <w:rPr>
          <w:rFonts w:asciiTheme="minorHAnsi" w:eastAsia="Calibri" w:hAnsiTheme="minorHAnsi" w:cstheme="minorHAnsi"/>
          <w:kern w:val="3"/>
          <w:sz w:val="22"/>
          <w:szCs w:val="22"/>
          <w:lang w:eastAsia="zh-CN"/>
        </w:rPr>
      </w:pPr>
      <w:r w:rsidRPr="00A45187">
        <w:rPr>
          <w:rFonts w:asciiTheme="minorHAnsi" w:eastAsia="Calibri" w:hAnsiTheme="minorHAnsi" w:cstheme="minorHAnsi"/>
          <w:kern w:val="3"/>
          <w:sz w:val="22"/>
          <w:szCs w:val="22"/>
          <w:lang w:eastAsia="zh-CN"/>
        </w:rPr>
        <w:t>A Contratante não aceitará, sob nenhum pretexto, a transferência de responsabilidade da Contratada para terceiros.</w:t>
      </w:r>
    </w:p>
    <w:p w14:paraId="43CD8B1E" w14:textId="77777777" w:rsidR="002E1B2A" w:rsidRPr="00A45187" w:rsidRDefault="002E1B2A" w:rsidP="00447C21">
      <w:pPr>
        <w:numPr>
          <w:ilvl w:val="1"/>
          <w:numId w:val="34"/>
        </w:numPr>
        <w:suppressAutoHyphens w:val="0"/>
        <w:autoSpaceDN w:val="0"/>
        <w:spacing w:line="276" w:lineRule="auto"/>
        <w:jc w:val="both"/>
        <w:textAlignment w:val="baseline"/>
        <w:rPr>
          <w:rFonts w:asciiTheme="minorHAnsi" w:eastAsia="Calibri" w:hAnsiTheme="minorHAnsi" w:cstheme="minorHAnsi"/>
          <w:kern w:val="3"/>
          <w:sz w:val="22"/>
          <w:szCs w:val="22"/>
          <w:lang w:eastAsia="zh-CN"/>
        </w:rPr>
      </w:pPr>
      <w:r w:rsidRPr="00A45187">
        <w:rPr>
          <w:rFonts w:asciiTheme="minorHAnsi" w:eastAsia="Calibri" w:hAnsiTheme="minorHAnsi" w:cstheme="minorHAnsi"/>
          <w:kern w:val="3"/>
          <w:sz w:val="22"/>
          <w:szCs w:val="22"/>
          <w:lang w:eastAsia="zh-CN"/>
        </w:rPr>
        <w:t>A Contratante reserva-se o direito de a qualquer tempo, previamente ao aceite, ou durante o prazo de validade do produto, proceder a análise técnica e de qualidade do mesmo, através de Parecer Técnico, realizado diretamente ou por intermédio de terceiros.</w:t>
      </w:r>
    </w:p>
    <w:p w14:paraId="3F5EC48E" w14:textId="77777777" w:rsidR="002E1B2A" w:rsidRPr="00A45187" w:rsidRDefault="002E1B2A" w:rsidP="00447C21">
      <w:pPr>
        <w:numPr>
          <w:ilvl w:val="2"/>
          <w:numId w:val="34"/>
        </w:numPr>
        <w:suppressAutoHyphens w:val="0"/>
        <w:autoSpaceDN w:val="0"/>
        <w:spacing w:line="276" w:lineRule="auto"/>
        <w:jc w:val="both"/>
        <w:textAlignment w:val="baseline"/>
        <w:rPr>
          <w:rFonts w:asciiTheme="minorHAnsi" w:eastAsia="Calibri" w:hAnsiTheme="minorHAnsi" w:cstheme="minorHAnsi"/>
          <w:kern w:val="3"/>
          <w:sz w:val="22"/>
          <w:szCs w:val="22"/>
          <w:lang w:eastAsia="zh-CN"/>
        </w:rPr>
      </w:pPr>
      <w:r w:rsidRPr="00A45187">
        <w:rPr>
          <w:rFonts w:asciiTheme="minorHAnsi" w:eastAsia="Calibri" w:hAnsiTheme="minorHAnsi" w:cstheme="minorHAnsi"/>
          <w:kern w:val="3"/>
          <w:sz w:val="22"/>
          <w:szCs w:val="22"/>
          <w:lang w:eastAsia="zh-CN"/>
        </w:rPr>
        <w:t>Caso o Parecer Técnico rejeite o produto analisado este deverá ser substituído imediatamente pela Contratada, sem qualquer ônus para a Contratante.</w:t>
      </w:r>
    </w:p>
    <w:p w14:paraId="31A76071" w14:textId="77777777" w:rsidR="002E1B2A" w:rsidRPr="00A45187" w:rsidRDefault="002E1B2A" w:rsidP="00447C21">
      <w:pPr>
        <w:numPr>
          <w:ilvl w:val="1"/>
          <w:numId w:val="34"/>
        </w:numPr>
        <w:suppressAutoHyphens w:val="0"/>
        <w:autoSpaceDN w:val="0"/>
        <w:spacing w:line="276" w:lineRule="auto"/>
        <w:jc w:val="both"/>
        <w:textAlignment w:val="baseline"/>
        <w:rPr>
          <w:rFonts w:asciiTheme="minorHAnsi" w:eastAsia="Calibri" w:hAnsiTheme="minorHAnsi" w:cstheme="minorHAnsi"/>
          <w:kern w:val="3"/>
          <w:sz w:val="22"/>
          <w:szCs w:val="22"/>
          <w:lang w:eastAsia="zh-CN"/>
        </w:rPr>
      </w:pPr>
      <w:r w:rsidRPr="00A45187">
        <w:rPr>
          <w:rFonts w:asciiTheme="minorHAnsi" w:eastAsia="Calibri" w:hAnsiTheme="minorHAnsi" w:cstheme="minorHAnsi"/>
          <w:kern w:val="3"/>
          <w:sz w:val="22"/>
          <w:szCs w:val="22"/>
          <w:lang w:eastAsia="zh-CN"/>
        </w:rPr>
        <w:t xml:space="preserve">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w:t>
      </w:r>
      <w:r w:rsidRPr="00A45187">
        <w:rPr>
          <w:rFonts w:asciiTheme="minorHAnsi" w:eastAsia="Calibri" w:hAnsiTheme="minorHAnsi" w:cstheme="minorHAnsi"/>
          <w:kern w:val="3"/>
          <w:sz w:val="22"/>
          <w:szCs w:val="22"/>
          <w:lang w:eastAsia="zh-CN"/>
        </w:rPr>
        <w:lastRenderedPageBreak/>
        <w:t>incorreções, resultantes da fabricação ou transporte, constatado visualmente ou em laboratório, respondendo por todos os custos.</w:t>
      </w:r>
    </w:p>
    <w:p w14:paraId="7D2B9541" w14:textId="77777777" w:rsidR="002E1B2A" w:rsidRPr="00A45187" w:rsidRDefault="002E1B2A" w:rsidP="00447C21">
      <w:pPr>
        <w:numPr>
          <w:ilvl w:val="1"/>
          <w:numId w:val="34"/>
        </w:numPr>
        <w:suppressAutoHyphens w:val="0"/>
        <w:autoSpaceDN w:val="0"/>
        <w:spacing w:line="276" w:lineRule="auto"/>
        <w:jc w:val="both"/>
        <w:textAlignment w:val="baseline"/>
        <w:rPr>
          <w:rFonts w:asciiTheme="minorHAnsi" w:eastAsia="Calibri" w:hAnsiTheme="minorHAnsi" w:cstheme="minorHAnsi"/>
          <w:kern w:val="3"/>
          <w:sz w:val="22"/>
          <w:szCs w:val="22"/>
          <w:lang w:eastAsia="zh-CN"/>
        </w:rPr>
      </w:pPr>
      <w:r w:rsidRPr="00A45187">
        <w:rPr>
          <w:rFonts w:asciiTheme="minorHAnsi" w:eastAsia="Calibri" w:hAnsiTheme="minorHAnsi" w:cstheme="minorHAnsi"/>
          <w:kern w:val="3"/>
          <w:sz w:val="22"/>
          <w:szCs w:val="22"/>
          <w:lang w:eastAsia="zh-CN"/>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0C09E663" w14:textId="77777777" w:rsidR="002E1B2A" w:rsidRPr="00A45187" w:rsidRDefault="002E1B2A" w:rsidP="002E1B2A">
      <w:pPr>
        <w:autoSpaceDN w:val="0"/>
        <w:spacing w:after="200" w:line="276" w:lineRule="auto"/>
        <w:ind w:left="716"/>
        <w:jc w:val="both"/>
        <w:textAlignment w:val="baseline"/>
        <w:rPr>
          <w:rFonts w:asciiTheme="minorHAnsi" w:eastAsia="Calibri" w:hAnsiTheme="minorHAnsi" w:cstheme="minorHAnsi"/>
          <w:kern w:val="3"/>
          <w:sz w:val="22"/>
          <w:szCs w:val="22"/>
          <w:lang w:eastAsia="zh-CN"/>
        </w:rPr>
      </w:pPr>
    </w:p>
    <w:p w14:paraId="72D81C88" w14:textId="77777777" w:rsidR="002E1B2A" w:rsidRPr="00A45187" w:rsidRDefault="002E1B2A" w:rsidP="002E1B2A">
      <w:pPr>
        <w:numPr>
          <w:ilvl w:val="0"/>
          <w:numId w:val="34"/>
        </w:numPr>
        <w:suppressAutoHyphens w:val="0"/>
        <w:autoSpaceDN w:val="0"/>
        <w:spacing w:after="200" w:line="276" w:lineRule="auto"/>
        <w:jc w:val="both"/>
        <w:textAlignment w:val="baseline"/>
        <w:rPr>
          <w:rFonts w:asciiTheme="minorHAnsi" w:eastAsia="Calibri" w:hAnsiTheme="minorHAnsi" w:cstheme="minorHAnsi"/>
          <w:kern w:val="3"/>
          <w:sz w:val="22"/>
          <w:szCs w:val="22"/>
          <w:highlight w:val="yellow"/>
          <w:lang w:eastAsia="zh-CN"/>
        </w:rPr>
      </w:pPr>
      <w:r w:rsidRPr="00A45187">
        <w:rPr>
          <w:rFonts w:asciiTheme="minorHAnsi" w:eastAsia="Calibri" w:hAnsiTheme="minorHAnsi" w:cstheme="minorHAnsi"/>
          <w:kern w:val="3"/>
          <w:sz w:val="22"/>
          <w:szCs w:val="22"/>
          <w:highlight w:val="yellow"/>
          <w:lang w:eastAsia="zh-CN"/>
        </w:rPr>
        <w:t>GARANTIA E SUPORTE TÉCNICO:</w:t>
      </w:r>
    </w:p>
    <w:p w14:paraId="67CB92ED" w14:textId="77777777" w:rsidR="002E1B2A" w:rsidRPr="00A45187" w:rsidRDefault="002E1B2A" w:rsidP="002E1B2A">
      <w:pPr>
        <w:numPr>
          <w:ilvl w:val="0"/>
          <w:numId w:val="37"/>
        </w:numPr>
        <w:suppressAutoHyphens w:val="0"/>
        <w:autoSpaceDN w:val="0"/>
        <w:spacing w:after="200" w:line="276" w:lineRule="auto"/>
        <w:textAlignment w:val="baseline"/>
        <w:rPr>
          <w:rFonts w:asciiTheme="minorHAnsi" w:eastAsia="Calibri" w:hAnsiTheme="minorHAnsi" w:cstheme="minorHAnsi"/>
          <w:vanish/>
          <w:kern w:val="3"/>
          <w:sz w:val="22"/>
          <w:szCs w:val="22"/>
          <w:lang w:eastAsia="zh-CN"/>
        </w:rPr>
      </w:pPr>
    </w:p>
    <w:p w14:paraId="07D08251" w14:textId="77777777" w:rsidR="002E1B2A" w:rsidRPr="00A45187" w:rsidRDefault="002E1B2A" w:rsidP="002E1B2A">
      <w:pPr>
        <w:numPr>
          <w:ilvl w:val="0"/>
          <w:numId w:val="37"/>
        </w:numPr>
        <w:suppressAutoHyphens w:val="0"/>
        <w:autoSpaceDN w:val="0"/>
        <w:spacing w:after="200" w:line="276" w:lineRule="auto"/>
        <w:textAlignment w:val="baseline"/>
        <w:rPr>
          <w:rFonts w:asciiTheme="minorHAnsi" w:eastAsia="Calibri" w:hAnsiTheme="minorHAnsi" w:cstheme="minorHAnsi"/>
          <w:vanish/>
          <w:kern w:val="3"/>
          <w:sz w:val="22"/>
          <w:szCs w:val="22"/>
          <w:lang w:eastAsia="zh-CN"/>
        </w:rPr>
      </w:pPr>
    </w:p>
    <w:p w14:paraId="65240656" w14:textId="77777777" w:rsidR="002E1B2A" w:rsidRPr="00A45187" w:rsidRDefault="002E1B2A" w:rsidP="002E1B2A">
      <w:pPr>
        <w:numPr>
          <w:ilvl w:val="0"/>
          <w:numId w:val="37"/>
        </w:numPr>
        <w:suppressAutoHyphens w:val="0"/>
        <w:autoSpaceDN w:val="0"/>
        <w:spacing w:after="200" w:line="276" w:lineRule="auto"/>
        <w:textAlignment w:val="baseline"/>
        <w:rPr>
          <w:rFonts w:asciiTheme="minorHAnsi" w:eastAsia="Calibri" w:hAnsiTheme="minorHAnsi" w:cstheme="minorHAnsi"/>
          <w:vanish/>
          <w:kern w:val="3"/>
          <w:sz w:val="22"/>
          <w:szCs w:val="22"/>
          <w:lang w:eastAsia="zh-CN"/>
        </w:rPr>
      </w:pPr>
    </w:p>
    <w:p w14:paraId="3213F1D3" w14:textId="77777777" w:rsidR="002E1B2A" w:rsidRPr="00A45187" w:rsidRDefault="002E1B2A" w:rsidP="002E1B2A">
      <w:pPr>
        <w:numPr>
          <w:ilvl w:val="0"/>
          <w:numId w:val="37"/>
        </w:numPr>
        <w:suppressAutoHyphens w:val="0"/>
        <w:autoSpaceDN w:val="0"/>
        <w:spacing w:after="200" w:line="276" w:lineRule="auto"/>
        <w:textAlignment w:val="baseline"/>
        <w:rPr>
          <w:rFonts w:asciiTheme="minorHAnsi" w:eastAsia="Calibri" w:hAnsiTheme="minorHAnsi" w:cstheme="minorHAnsi"/>
          <w:vanish/>
          <w:kern w:val="3"/>
          <w:sz w:val="22"/>
          <w:szCs w:val="22"/>
          <w:lang w:eastAsia="zh-CN"/>
        </w:rPr>
      </w:pPr>
    </w:p>
    <w:p w14:paraId="42310AA9" w14:textId="77777777" w:rsidR="002E1B2A" w:rsidRPr="00A45187" w:rsidRDefault="002E1B2A" w:rsidP="00447C21">
      <w:pPr>
        <w:numPr>
          <w:ilvl w:val="1"/>
          <w:numId w:val="37"/>
        </w:numPr>
        <w:suppressAutoHyphens w:val="0"/>
        <w:autoSpaceDN w:val="0"/>
        <w:spacing w:line="276" w:lineRule="auto"/>
        <w:ind w:left="788" w:hanging="431"/>
        <w:textAlignment w:val="baseline"/>
        <w:rPr>
          <w:rFonts w:asciiTheme="minorHAnsi" w:eastAsia="Calibri" w:hAnsiTheme="minorHAnsi" w:cstheme="minorHAnsi"/>
          <w:kern w:val="3"/>
          <w:sz w:val="22"/>
          <w:szCs w:val="22"/>
          <w:lang w:eastAsia="zh-CN"/>
        </w:rPr>
      </w:pPr>
      <w:r w:rsidRPr="00A45187">
        <w:rPr>
          <w:rFonts w:asciiTheme="minorHAnsi" w:eastAsia="Calibri" w:hAnsiTheme="minorHAnsi" w:cstheme="minorHAnsi"/>
          <w:kern w:val="3"/>
          <w:sz w:val="22"/>
          <w:szCs w:val="22"/>
          <w:lang w:eastAsia="zh-CN"/>
        </w:rPr>
        <w:t>O prazo de garantia do(s) produto(s) cotado(s), será do tipo on-site de 12 meses para todos os itens de edital; O prazo será contado a partir da data de aceite dos equipamentos.</w:t>
      </w:r>
    </w:p>
    <w:p w14:paraId="6E72DB85" w14:textId="77777777" w:rsidR="002E1B2A" w:rsidRPr="00A45187" w:rsidRDefault="002E1B2A" w:rsidP="00447C21">
      <w:pPr>
        <w:numPr>
          <w:ilvl w:val="1"/>
          <w:numId w:val="37"/>
        </w:numPr>
        <w:suppressAutoHyphens w:val="0"/>
        <w:autoSpaceDN w:val="0"/>
        <w:spacing w:line="276" w:lineRule="auto"/>
        <w:ind w:left="788" w:hanging="431"/>
        <w:jc w:val="both"/>
        <w:textAlignment w:val="baseline"/>
        <w:rPr>
          <w:rFonts w:asciiTheme="minorHAnsi" w:eastAsia="Calibri" w:hAnsiTheme="minorHAnsi" w:cstheme="minorHAnsi"/>
          <w:kern w:val="3"/>
          <w:sz w:val="22"/>
          <w:szCs w:val="22"/>
          <w:lang w:eastAsia="zh-CN"/>
        </w:rPr>
      </w:pPr>
      <w:r w:rsidRPr="00A45187">
        <w:rPr>
          <w:rFonts w:asciiTheme="minorHAnsi" w:eastAsia="Calibri" w:hAnsiTheme="minorHAnsi" w:cstheme="minorHAnsi"/>
          <w:kern w:val="3"/>
          <w:sz w:val="22"/>
          <w:szCs w:val="22"/>
          <w:lang w:eastAsia="zh-CN"/>
        </w:rPr>
        <w:t>Durante o período de garantia o fornecedor deverá manter atualizados todos os softwares dos itens cotados neste edital;</w:t>
      </w:r>
    </w:p>
    <w:p w14:paraId="475C6D42" w14:textId="77777777" w:rsidR="002E1B2A" w:rsidRPr="00A45187" w:rsidRDefault="002E1B2A" w:rsidP="00447C21">
      <w:pPr>
        <w:numPr>
          <w:ilvl w:val="1"/>
          <w:numId w:val="37"/>
        </w:numPr>
        <w:suppressAutoHyphens w:val="0"/>
        <w:autoSpaceDN w:val="0"/>
        <w:spacing w:line="276" w:lineRule="auto"/>
        <w:ind w:left="788" w:hanging="431"/>
        <w:jc w:val="both"/>
        <w:textAlignment w:val="baseline"/>
        <w:rPr>
          <w:rFonts w:asciiTheme="minorHAnsi" w:eastAsia="Calibri" w:hAnsiTheme="minorHAnsi" w:cstheme="minorHAnsi"/>
          <w:kern w:val="3"/>
          <w:sz w:val="22"/>
          <w:szCs w:val="22"/>
          <w:lang w:eastAsia="zh-CN"/>
        </w:rPr>
      </w:pPr>
      <w:r w:rsidRPr="00A45187">
        <w:rPr>
          <w:rFonts w:asciiTheme="minorHAnsi" w:eastAsia="Calibri" w:hAnsiTheme="minorHAnsi" w:cstheme="minorHAnsi"/>
          <w:kern w:val="3"/>
          <w:sz w:val="22"/>
          <w:szCs w:val="22"/>
          <w:lang w:eastAsia="zh-CN"/>
        </w:rPr>
        <w:t>A garantia do produto inclui todo hardware, software, licenças ou qualquer outra funcionalidade necessária ao uso do mesmo;</w:t>
      </w:r>
    </w:p>
    <w:p w14:paraId="3FD86534" w14:textId="6D233645" w:rsidR="002E1B2A" w:rsidRPr="00A45187" w:rsidRDefault="002E1B2A" w:rsidP="00447C21">
      <w:pPr>
        <w:numPr>
          <w:ilvl w:val="1"/>
          <w:numId w:val="37"/>
        </w:numPr>
        <w:suppressAutoHyphens w:val="0"/>
        <w:autoSpaceDN w:val="0"/>
        <w:spacing w:line="276" w:lineRule="auto"/>
        <w:ind w:left="788" w:hanging="431"/>
        <w:jc w:val="both"/>
        <w:textAlignment w:val="baseline"/>
        <w:rPr>
          <w:rFonts w:asciiTheme="minorHAnsi" w:eastAsia="Calibri" w:hAnsiTheme="minorHAnsi" w:cstheme="minorHAnsi"/>
          <w:kern w:val="3"/>
          <w:sz w:val="22"/>
          <w:szCs w:val="22"/>
          <w:lang w:eastAsia="zh-CN"/>
        </w:rPr>
      </w:pPr>
      <w:r w:rsidRPr="00A45187">
        <w:rPr>
          <w:rFonts w:asciiTheme="minorHAnsi" w:eastAsia="Calibri" w:hAnsiTheme="minorHAnsi" w:cstheme="minorHAnsi"/>
          <w:kern w:val="3"/>
          <w:sz w:val="22"/>
          <w:szCs w:val="22"/>
          <w:lang w:eastAsia="zh-CN"/>
        </w:rPr>
        <w:t>A garantia será “on-site” (no local), ou seja, a ser prestada nos locais constantes nas condições de fornecimento, através de assistência técnica autorizada do fabricante (para não prejudicar a responsabilidade da garantia também do fabricante, nos termos do Código de Defesa do Consumidor), com tempo de solução em até três dias úteis contados a partir do comunicado efetuado no horário de expediente. O descumprimento do prazo estipulado implica na substituição do equipamento, bem como demais penalidades;</w:t>
      </w:r>
    </w:p>
    <w:p w14:paraId="7AE5F890" w14:textId="77777777" w:rsidR="00447C21" w:rsidRPr="00A45187" w:rsidRDefault="00447C21" w:rsidP="00447C21">
      <w:pPr>
        <w:suppressAutoHyphens w:val="0"/>
        <w:autoSpaceDN w:val="0"/>
        <w:spacing w:line="276" w:lineRule="auto"/>
        <w:ind w:left="788"/>
        <w:jc w:val="both"/>
        <w:textAlignment w:val="baseline"/>
        <w:rPr>
          <w:rFonts w:asciiTheme="minorHAnsi" w:eastAsia="Calibri" w:hAnsiTheme="minorHAnsi" w:cstheme="minorHAnsi"/>
          <w:kern w:val="3"/>
          <w:sz w:val="22"/>
          <w:szCs w:val="22"/>
          <w:lang w:eastAsia="zh-CN"/>
        </w:rPr>
      </w:pPr>
    </w:p>
    <w:tbl>
      <w:tblPr>
        <w:tblpPr w:leftFromText="141" w:rightFromText="141" w:vertAnchor="text" w:horzAnchor="margin" w:tblpY="319"/>
        <w:tblW w:w="9841" w:type="dxa"/>
        <w:tblLayout w:type="fixed"/>
        <w:tblCellMar>
          <w:left w:w="10" w:type="dxa"/>
          <w:right w:w="10" w:type="dxa"/>
        </w:tblCellMar>
        <w:tblLook w:val="0000" w:firstRow="0" w:lastRow="0" w:firstColumn="0" w:lastColumn="0" w:noHBand="0" w:noVBand="0"/>
      </w:tblPr>
      <w:tblGrid>
        <w:gridCol w:w="5350"/>
        <w:gridCol w:w="4491"/>
      </w:tblGrid>
      <w:tr w:rsidR="002E1B2A" w:rsidRPr="00A45187" w14:paraId="6CB95CB0" w14:textId="77777777" w:rsidTr="002E1B2A">
        <w:trPr>
          <w:trHeight w:val="259"/>
        </w:trPr>
        <w:tc>
          <w:tcPr>
            <w:tcW w:w="5350" w:type="dxa"/>
            <w:tcBorders>
              <w:top w:val="single" w:sz="2" w:space="0" w:color="000000"/>
              <w:left w:val="single" w:sz="2" w:space="0" w:color="000000"/>
              <w:bottom w:val="single" w:sz="2" w:space="0" w:color="000000"/>
            </w:tcBorders>
            <w:shd w:val="clear" w:color="auto" w:fill="DDDDDD"/>
            <w:tcMar>
              <w:top w:w="0" w:type="dxa"/>
              <w:left w:w="2" w:type="dxa"/>
              <w:bottom w:w="0" w:type="dxa"/>
              <w:right w:w="0" w:type="dxa"/>
            </w:tcMar>
          </w:tcPr>
          <w:p w14:paraId="6BAF48C4" w14:textId="77777777" w:rsidR="002E1B2A" w:rsidRPr="00A45187" w:rsidRDefault="002E1B2A" w:rsidP="002E1B2A">
            <w:pPr>
              <w:autoSpaceDN w:val="0"/>
              <w:textAlignment w:val="baseline"/>
              <w:rPr>
                <w:rFonts w:asciiTheme="minorHAnsi" w:eastAsia="Calibri" w:hAnsiTheme="minorHAnsi" w:cstheme="minorHAnsi"/>
                <w:b/>
                <w:bCs/>
                <w:kern w:val="3"/>
                <w:sz w:val="22"/>
                <w:szCs w:val="22"/>
                <w:lang w:eastAsia="zh-CN"/>
              </w:rPr>
            </w:pPr>
            <w:r w:rsidRPr="00A45187">
              <w:rPr>
                <w:rFonts w:asciiTheme="minorHAnsi" w:eastAsia="Calibri" w:hAnsiTheme="minorHAnsi" w:cstheme="minorHAnsi"/>
                <w:b/>
                <w:bCs/>
                <w:kern w:val="3"/>
                <w:sz w:val="22"/>
                <w:szCs w:val="22"/>
                <w:lang w:eastAsia="zh-CN"/>
              </w:rPr>
              <w:t>Centro</w:t>
            </w:r>
          </w:p>
        </w:tc>
        <w:tc>
          <w:tcPr>
            <w:tcW w:w="4491" w:type="dxa"/>
            <w:tcBorders>
              <w:top w:val="single" w:sz="2" w:space="0" w:color="000000"/>
              <w:left w:val="single" w:sz="2" w:space="0" w:color="000000"/>
              <w:bottom w:val="single" w:sz="2" w:space="0" w:color="000000"/>
              <w:right w:val="single" w:sz="2" w:space="0" w:color="000000"/>
            </w:tcBorders>
            <w:shd w:val="clear" w:color="auto" w:fill="DDDDDD"/>
            <w:tcMar>
              <w:top w:w="0" w:type="dxa"/>
              <w:left w:w="2" w:type="dxa"/>
              <w:bottom w:w="0" w:type="dxa"/>
              <w:right w:w="0" w:type="dxa"/>
            </w:tcMar>
          </w:tcPr>
          <w:p w14:paraId="3E876EFB" w14:textId="77777777" w:rsidR="002E1B2A" w:rsidRPr="00A45187" w:rsidRDefault="002E1B2A" w:rsidP="002E1B2A">
            <w:pPr>
              <w:autoSpaceDN w:val="0"/>
              <w:jc w:val="center"/>
              <w:textAlignment w:val="baseline"/>
              <w:rPr>
                <w:rFonts w:asciiTheme="minorHAnsi" w:eastAsia="Calibri" w:hAnsiTheme="minorHAnsi" w:cstheme="minorHAnsi"/>
                <w:b/>
                <w:bCs/>
                <w:kern w:val="3"/>
                <w:sz w:val="22"/>
                <w:szCs w:val="22"/>
                <w:lang w:eastAsia="zh-CN"/>
              </w:rPr>
            </w:pPr>
            <w:r w:rsidRPr="00A45187">
              <w:rPr>
                <w:rFonts w:asciiTheme="minorHAnsi" w:eastAsia="Calibri" w:hAnsiTheme="minorHAnsi" w:cstheme="minorHAnsi"/>
                <w:b/>
                <w:bCs/>
                <w:kern w:val="3"/>
                <w:sz w:val="22"/>
                <w:szCs w:val="22"/>
                <w:lang w:eastAsia="zh-CN"/>
              </w:rPr>
              <w:t>Endereço</w:t>
            </w:r>
          </w:p>
        </w:tc>
      </w:tr>
      <w:tr w:rsidR="002E1B2A" w:rsidRPr="00A45187" w14:paraId="27EEC084" w14:textId="77777777" w:rsidTr="002E1B2A">
        <w:trPr>
          <w:trHeight w:val="701"/>
        </w:trPr>
        <w:tc>
          <w:tcPr>
            <w:tcW w:w="5350" w:type="dxa"/>
            <w:tcBorders>
              <w:top w:val="single" w:sz="2" w:space="0" w:color="000000"/>
              <w:left w:val="single" w:sz="2" w:space="0" w:color="000000"/>
              <w:bottom w:val="single" w:sz="2" w:space="0" w:color="000000"/>
            </w:tcBorders>
            <w:shd w:val="clear" w:color="auto" w:fill="auto"/>
            <w:tcMar>
              <w:top w:w="0" w:type="dxa"/>
              <w:left w:w="2" w:type="dxa"/>
              <w:bottom w:w="0" w:type="dxa"/>
              <w:right w:w="0" w:type="dxa"/>
            </w:tcMar>
          </w:tcPr>
          <w:p w14:paraId="1E25AD0C" w14:textId="640B4BC3" w:rsidR="002E1B2A" w:rsidRPr="00A45187" w:rsidRDefault="002E1B2A" w:rsidP="002E1B2A">
            <w:pPr>
              <w:autoSpaceDN w:val="0"/>
              <w:textAlignment w:val="baseline"/>
              <w:rPr>
                <w:rFonts w:asciiTheme="minorHAnsi" w:eastAsia="Calibri" w:hAnsiTheme="minorHAnsi" w:cstheme="minorHAnsi"/>
                <w:kern w:val="3"/>
                <w:sz w:val="20"/>
                <w:szCs w:val="20"/>
                <w:lang w:eastAsia="zh-CN"/>
              </w:rPr>
            </w:pPr>
            <w:r w:rsidRPr="00A45187">
              <w:rPr>
                <w:rFonts w:asciiTheme="minorHAnsi" w:eastAsia="Calibri" w:hAnsiTheme="minorHAnsi" w:cstheme="minorHAnsi"/>
                <w:kern w:val="3"/>
                <w:sz w:val="20"/>
                <w:szCs w:val="20"/>
                <w:lang w:eastAsia="zh-CN"/>
              </w:rPr>
              <w:t xml:space="preserve">Reitoria, CEART - Centro de Artes, CEAD </w:t>
            </w:r>
            <w:proofErr w:type="gramStart"/>
            <w:r w:rsidRPr="00A45187">
              <w:rPr>
                <w:rFonts w:asciiTheme="minorHAnsi" w:eastAsia="Calibri" w:hAnsiTheme="minorHAnsi" w:cstheme="minorHAnsi"/>
                <w:kern w:val="3"/>
                <w:sz w:val="20"/>
                <w:szCs w:val="20"/>
                <w:lang w:eastAsia="zh-CN"/>
              </w:rPr>
              <w:t>-  Centro</w:t>
            </w:r>
            <w:proofErr w:type="gramEnd"/>
            <w:r w:rsidRPr="00A45187">
              <w:rPr>
                <w:rFonts w:asciiTheme="minorHAnsi" w:eastAsia="Calibri" w:hAnsiTheme="minorHAnsi" w:cstheme="minorHAnsi"/>
                <w:kern w:val="3"/>
                <w:sz w:val="20"/>
                <w:szCs w:val="20"/>
                <w:lang w:eastAsia="zh-CN"/>
              </w:rPr>
              <w:t xml:space="preserve"> de Educação a Distância, ESAG - Centro de Ciências da Administração e Socioeconômicas, FAED - Centro de Ciências Humanas e da Educação</w:t>
            </w:r>
          </w:p>
        </w:tc>
        <w:tc>
          <w:tcPr>
            <w:tcW w:w="4491" w:type="dxa"/>
            <w:tcBorders>
              <w:top w:val="single" w:sz="2" w:space="0" w:color="000000"/>
              <w:left w:val="single" w:sz="2" w:space="0" w:color="000000"/>
              <w:bottom w:val="single" w:sz="2" w:space="0" w:color="000000"/>
              <w:right w:val="single" w:sz="2" w:space="0" w:color="000000"/>
            </w:tcBorders>
            <w:shd w:val="clear" w:color="auto" w:fill="auto"/>
            <w:tcMar>
              <w:top w:w="0" w:type="dxa"/>
              <w:left w:w="2" w:type="dxa"/>
              <w:bottom w:w="0" w:type="dxa"/>
              <w:right w:w="0" w:type="dxa"/>
            </w:tcMar>
          </w:tcPr>
          <w:p w14:paraId="266C686C" w14:textId="77777777" w:rsidR="002E1B2A" w:rsidRPr="00A45187" w:rsidRDefault="002E1B2A" w:rsidP="002E1B2A">
            <w:pPr>
              <w:rPr>
                <w:rFonts w:asciiTheme="minorHAnsi" w:eastAsia="Calibri" w:hAnsiTheme="minorHAnsi" w:cstheme="minorHAnsi"/>
                <w:kern w:val="1"/>
                <w:sz w:val="22"/>
                <w:szCs w:val="22"/>
                <w:lang w:eastAsia="zh-CN"/>
              </w:rPr>
            </w:pPr>
            <w:r w:rsidRPr="00A45187">
              <w:rPr>
                <w:rFonts w:asciiTheme="minorHAnsi" w:eastAsia="Calibri" w:hAnsiTheme="minorHAnsi" w:cstheme="minorHAnsi"/>
                <w:kern w:val="1"/>
                <w:sz w:val="20"/>
                <w:szCs w:val="20"/>
                <w:lang w:eastAsia="zh-CN"/>
              </w:rPr>
              <w:t xml:space="preserve">Av. Madre Benvenuta, 2007 </w:t>
            </w:r>
            <w:r w:rsidRPr="00A45187">
              <w:rPr>
                <w:rFonts w:asciiTheme="minorHAnsi" w:eastAsia="Calibri" w:hAnsiTheme="minorHAnsi" w:cstheme="minorHAnsi"/>
                <w:kern w:val="1"/>
                <w:sz w:val="20"/>
                <w:szCs w:val="20"/>
                <w:lang w:eastAsia="zh-CN"/>
              </w:rPr>
              <w:br/>
            </w:r>
            <w:proofErr w:type="spellStart"/>
            <w:r w:rsidRPr="00A45187">
              <w:rPr>
                <w:rFonts w:asciiTheme="minorHAnsi" w:eastAsia="Calibri" w:hAnsiTheme="minorHAnsi" w:cstheme="minorHAnsi"/>
                <w:kern w:val="1"/>
                <w:sz w:val="20"/>
                <w:szCs w:val="20"/>
                <w:lang w:eastAsia="zh-CN"/>
              </w:rPr>
              <w:t>Itacorubi</w:t>
            </w:r>
            <w:proofErr w:type="spellEnd"/>
            <w:r w:rsidRPr="00A45187">
              <w:rPr>
                <w:rFonts w:asciiTheme="minorHAnsi" w:eastAsia="Calibri" w:hAnsiTheme="minorHAnsi" w:cstheme="minorHAnsi"/>
                <w:kern w:val="1"/>
                <w:sz w:val="20"/>
                <w:szCs w:val="20"/>
                <w:lang w:eastAsia="zh-CN"/>
              </w:rPr>
              <w:t xml:space="preserve">, </w:t>
            </w:r>
            <w:r w:rsidRPr="00A45187">
              <w:rPr>
                <w:rFonts w:asciiTheme="minorHAnsi" w:eastAsia="Calibri" w:hAnsiTheme="minorHAnsi" w:cstheme="minorHAnsi"/>
                <w:b/>
                <w:bCs/>
                <w:kern w:val="1"/>
                <w:sz w:val="20"/>
                <w:szCs w:val="20"/>
                <w:lang w:eastAsia="zh-CN"/>
              </w:rPr>
              <w:t>Florianópolis</w:t>
            </w:r>
            <w:r w:rsidRPr="00A45187">
              <w:rPr>
                <w:rFonts w:asciiTheme="minorHAnsi" w:eastAsia="Calibri" w:hAnsiTheme="minorHAnsi" w:cstheme="minorHAnsi"/>
                <w:kern w:val="1"/>
                <w:sz w:val="20"/>
                <w:szCs w:val="20"/>
                <w:lang w:eastAsia="zh-CN"/>
              </w:rPr>
              <w:t xml:space="preserve"> / SC</w:t>
            </w:r>
            <w:r w:rsidRPr="00A45187">
              <w:rPr>
                <w:rFonts w:asciiTheme="minorHAnsi" w:eastAsia="Calibri" w:hAnsiTheme="minorHAnsi" w:cstheme="minorHAnsi"/>
                <w:kern w:val="1"/>
                <w:sz w:val="20"/>
                <w:szCs w:val="20"/>
                <w:lang w:eastAsia="zh-CN"/>
              </w:rPr>
              <w:br/>
              <w:t>CEP: 88.035-901</w:t>
            </w:r>
          </w:p>
        </w:tc>
      </w:tr>
      <w:tr w:rsidR="002E1B2A" w:rsidRPr="00A45187" w14:paraId="0EF5EC2A" w14:textId="77777777" w:rsidTr="002E1B2A">
        <w:trPr>
          <w:trHeight w:val="461"/>
        </w:trPr>
        <w:tc>
          <w:tcPr>
            <w:tcW w:w="5350" w:type="dxa"/>
            <w:tcBorders>
              <w:top w:val="single" w:sz="2" w:space="0" w:color="000000"/>
              <w:left w:val="single" w:sz="2" w:space="0" w:color="000000"/>
              <w:bottom w:val="single" w:sz="2" w:space="0" w:color="000000"/>
            </w:tcBorders>
            <w:shd w:val="clear" w:color="auto" w:fill="auto"/>
            <w:tcMar>
              <w:top w:w="0" w:type="dxa"/>
              <w:left w:w="2" w:type="dxa"/>
              <w:bottom w:w="0" w:type="dxa"/>
              <w:right w:w="0" w:type="dxa"/>
            </w:tcMar>
          </w:tcPr>
          <w:p w14:paraId="0D5C5429" w14:textId="77777777" w:rsidR="002E1B2A" w:rsidRPr="00A45187" w:rsidRDefault="002E1B2A" w:rsidP="002E1B2A">
            <w:pPr>
              <w:autoSpaceDN w:val="0"/>
              <w:textAlignment w:val="baseline"/>
              <w:rPr>
                <w:rFonts w:asciiTheme="minorHAnsi" w:eastAsia="Calibri" w:hAnsiTheme="minorHAnsi" w:cstheme="minorHAnsi"/>
                <w:kern w:val="3"/>
                <w:sz w:val="20"/>
                <w:szCs w:val="20"/>
                <w:lang w:eastAsia="zh-CN"/>
              </w:rPr>
            </w:pPr>
            <w:r w:rsidRPr="00A45187">
              <w:rPr>
                <w:rFonts w:asciiTheme="minorHAnsi" w:eastAsia="Calibri" w:hAnsiTheme="minorHAnsi" w:cstheme="minorHAnsi"/>
                <w:kern w:val="3"/>
                <w:sz w:val="20"/>
                <w:szCs w:val="20"/>
                <w:lang w:eastAsia="zh-CN"/>
              </w:rPr>
              <w:t>CEFID - Centro de Ciências da Saúde e do Esporte</w:t>
            </w:r>
          </w:p>
        </w:tc>
        <w:tc>
          <w:tcPr>
            <w:tcW w:w="4491" w:type="dxa"/>
            <w:tcBorders>
              <w:top w:val="single" w:sz="2" w:space="0" w:color="000000"/>
              <w:left w:val="single" w:sz="2" w:space="0" w:color="000000"/>
              <w:bottom w:val="single" w:sz="2" w:space="0" w:color="000000"/>
              <w:right w:val="single" w:sz="2" w:space="0" w:color="000000"/>
            </w:tcBorders>
            <w:shd w:val="clear" w:color="auto" w:fill="auto"/>
            <w:tcMar>
              <w:top w:w="0" w:type="dxa"/>
              <w:left w:w="2" w:type="dxa"/>
              <w:bottom w:w="0" w:type="dxa"/>
              <w:right w:w="0" w:type="dxa"/>
            </w:tcMar>
          </w:tcPr>
          <w:p w14:paraId="2A1551F5" w14:textId="77777777" w:rsidR="002E1B2A" w:rsidRPr="00A45187" w:rsidRDefault="002E1B2A" w:rsidP="002E1B2A">
            <w:pPr>
              <w:rPr>
                <w:rFonts w:asciiTheme="minorHAnsi" w:eastAsia="Calibri" w:hAnsiTheme="minorHAnsi" w:cstheme="minorHAnsi"/>
                <w:kern w:val="1"/>
                <w:sz w:val="22"/>
                <w:szCs w:val="22"/>
                <w:lang w:eastAsia="zh-CN"/>
              </w:rPr>
            </w:pPr>
            <w:r w:rsidRPr="00A45187">
              <w:rPr>
                <w:rFonts w:asciiTheme="minorHAnsi" w:eastAsia="Calibri" w:hAnsiTheme="minorHAnsi" w:cstheme="minorHAnsi"/>
                <w:kern w:val="1"/>
                <w:sz w:val="20"/>
                <w:szCs w:val="20"/>
                <w:lang w:eastAsia="zh-CN"/>
              </w:rPr>
              <w:t xml:space="preserve">Rua Pascoal Simone, 358 - Coqueiros - </w:t>
            </w:r>
            <w:r w:rsidRPr="00A45187">
              <w:rPr>
                <w:rFonts w:asciiTheme="minorHAnsi" w:eastAsia="Calibri" w:hAnsiTheme="minorHAnsi" w:cstheme="minorHAnsi"/>
                <w:b/>
                <w:bCs/>
                <w:kern w:val="1"/>
                <w:sz w:val="20"/>
                <w:szCs w:val="20"/>
                <w:lang w:eastAsia="zh-CN"/>
              </w:rPr>
              <w:t>Florianópolis</w:t>
            </w:r>
            <w:r w:rsidRPr="00A45187">
              <w:rPr>
                <w:rFonts w:asciiTheme="minorHAnsi" w:eastAsia="Calibri" w:hAnsiTheme="minorHAnsi" w:cstheme="minorHAnsi"/>
                <w:kern w:val="1"/>
                <w:sz w:val="20"/>
                <w:szCs w:val="20"/>
                <w:lang w:eastAsia="zh-CN"/>
              </w:rPr>
              <w:t xml:space="preserve"> – SC, CEP: 88080-350</w:t>
            </w:r>
          </w:p>
        </w:tc>
      </w:tr>
      <w:tr w:rsidR="002E1B2A" w:rsidRPr="00A45187" w14:paraId="1DFA00F8" w14:textId="77777777" w:rsidTr="002E1B2A">
        <w:trPr>
          <w:trHeight w:val="471"/>
        </w:trPr>
        <w:tc>
          <w:tcPr>
            <w:tcW w:w="5350" w:type="dxa"/>
            <w:tcBorders>
              <w:top w:val="single" w:sz="2" w:space="0" w:color="000000"/>
              <w:left w:val="single" w:sz="2" w:space="0" w:color="000000"/>
              <w:bottom w:val="single" w:sz="2" w:space="0" w:color="000000"/>
            </w:tcBorders>
            <w:shd w:val="clear" w:color="auto" w:fill="auto"/>
            <w:tcMar>
              <w:top w:w="0" w:type="dxa"/>
              <w:left w:w="2" w:type="dxa"/>
              <w:bottom w:w="0" w:type="dxa"/>
              <w:right w:w="0" w:type="dxa"/>
            </w:tcMar>
          </w:tcPr>
          <w:p w14:paraId="0B71B7AA" w14:textId="77777777" w:rsidR="002E1B2A" w:rsidRPr="00A45187" w:rsidRDefault="002E1B2A" w:rsidP="002E1B2A">
            <w:pPr>
              <w:rPr>
                <w:rFonts w:asciiTheme="minorHAnsi" w:eastAsia="Calibri" w:hAnsiTheme="minorHAnsi" w:cstheme="minorHAnsi"/>
                <w:kern w:val="1"/>
                <w:sz w:val="20"/>
                <w:szCs w:val="20"/>
                <w:lang w:eastAsia="zh-CN"/>
              </w:rPr>
            </w:pPr>
            <w:r w:rsidRPr="00A45187">
              <w:rPr>
                <w:rFonts w:asciiTheme="minorHAnsi" w:eastAsia="Calibri" w:hAnsiTheme="minorHAnsi" w:cstheme="minorHAnsi"/>
                <w:kern w:val="1"/>
                <w:sz w:val="20"/>
                <w:szCs w:val="20"/>
                <w:lang w:eastAsia="zh-CN"/>
              </w:rPr>
              <w:t>CCT - Centro de Ciências Tecnológicas</w:t>
            </w:r>
          </w:p>
        </w:tc>
        <w:tc>
          <w:tcPr>
            <w:tcW w:w="4491" w:type="dxa"/>
            <w:tcBorders>
              <w:top w:val="single" w:sz="2" w:space="0" w:color="000000"/>
              <w:left w:val="single" w:sz="2" w:space="0" w:color="000000"/>
              <w:bottom w:val="single" w:sz="2" w:space="0" w:color="000000"/>
              <w:right w:val="single" w:sz="2" w:space="0" w:color="000000"/>
            </w:tcBorders>
            <w:shd w:val="clear" w:color="auto" w:fill="auto"/>
            <w:tcMar>
              <w:top w:w="0" w:type="dxa"/>
              <w:left w:w="2" w:type="dxa"/>
              <w:bottom w:w="0" w:type="dxa"/>
              <w:right w:w="0" w:type="dxa"/>
            </w:tcMar>
          </w:tcPr>
          <w:p w14:paraId="249FB546" w14:textId="77777777" w:rsidR="002E1B2A" w:rsidRPr="00A45187" w:rsidRDefault="002E1B2A" w:rsidP="002E1B2A">
            <w:pPr>
              <w:rPr>
                <w:rFonts w:asciiTheme="minorHAnsi" w:eastAsia="Calibri" w:hAnsiTheme="minorHAnsi" w:cstheme="minorHAnsi"/>
                <w:kern w:val="1"/>
                <w:sz w:val="22"/>
                <w:szCs w:val="22"/>
                <w:lang w:eastAsia="zh-CN"/>
              </w:rPr>
            </w:pPr>
            <w:r w:rsidRPr="00A45187">
              <w:rPr>
                <w:rFonts w:asciiTheme="minorHAnsi" w:eastAsia="Calibri" w:hAnsiTheme="minorHAnsi" w:cstheme="minorHAnsi"/>
                <w:kern w:val="1"/>
                <w:sz w:val="20"/>
                <w:szCs w:val="20"/>
                <w:lang w:eastAsia="zh-CN"/>
              </w:rPr>
              <w:t xml:space="preserve">Rua Paulo </w:t>
            </w:r>
            <w:proofErr w:type="spellStart"/>
            <w:r w:rsidRPr="00A45187">
              <w:rPr>
                <w:rFonts w:asciiTheme="minorHAnsi" w:eastAsia="Calibri" w:hAnsiTheme="minorHAnsi" w:cstheme="minorHAnsi"/>
                <w:kern w:val="1"/>
                <w:sz w:val="20"/>
                <w:szCs w:val="20"/>
                <w:lang w:eastAsia="zh-CN"/>
              </w:rPr>
              <w:t>Malschitzki</w:t>
            </w:r>
            <w:proofErr w:type="spellEnd"/>
            <w:r w:rsidRPr="00A45187">
              <w:rPr>
                <w:rFonts w:asciiTheme="minorHAnsi" w:eastAsia="Calibri" w:hAnsiTheme="minorHAnsi" w:cstheme="minorHAnsi"/>
                <w:kern w:val="1"/>
                <w:sz w:val="20"/>
                <w:szCs w:val="20"/>
                <w:lang w:eastAsia="zh-CN"/>
              </w:rPr>
              <w:t xml:space="preserve">, Zona Industrial Norte – </w:t>
            </w:r>
            <w:r w:rsidRPr="00A45187">
              <w:rPr>
                <w:rFonts w:asciiTheme="minorHAnsi" w:eastAsia="Calibri" w:hAnsiTheme="minorHAnsi" w:cstheme="minorHAnsi"/>
                <w:b/>
                <w:bCs/>
                <w:kern w:val="1"/>
                <w:sz w:val="20"/>
                <w:szCs w:val="20"/>
                <w:lang w:eastAsia="zh-CN"/>
              </w:rPr>
              <w:t>Joinville</w:t>
            </w:r>
            <w:r w:rsidRPr="00A45187">
              <w:rPr>
                <w:rFonts w:asciiTheme="minorHAnsi" w:eastAsia="Calibri" w:hAnsiTheme="minorHAnsi" w:cstheme="minorHAnsi"/>
                <w:kern w:val="1"/>
                <w:sz w:val="20"/>
                <w:szCs w:val="20"/>
                <w:lang w:eastAsia="zh-CN"/>
              </w:rPr>
              <w:t>, SC, CEP: 89.219-710</w:t>
            </w:r>
          </w:p>
        </w:tc>
      </w:tr>
      <w:tr w:rsidR="002E1B2A" w:rsidRPr="00A45187" w14:paraId="4F003E46" w14:textId="77777777" w:rsidTr="002E1B2A">
        <w:trPr>
          <w:trHeight w:val="701"/>
        </w:trPr>
        <w:tc>
          <w:tcPr>
            <w:tcW w:w="5350" w:type="dxa"/>
            <w:tcBorders>
              <w:top w:val="single" w:sz="2" w:space="0" w:color="000000"/>
              <w:left w:val="single" w:sz="2" w:space="0" w:color="000000"/>
              <w:bottom w:val="single" w:sz="2" w:space="0" w:color="000000"/>
            </w:tcBorders>
            <w:shd w:val="clear" w:color="auto" w:fill="auto"/>
            <w:tcMar>
              <w:top w:w="0" w:type="dxa"/>
              <w:left w:w="2" w:type="dxa"/>
              <w:bottom w:w="0" w:type="dxa"/>
              <w:right w:w="0" w:type="dxa"/>
            </w:tcMar>
          </w:tcPr>
          <w:p w14:paraId="1B03E8F6" w14:textId="77777777" w:rsidR="002E1B2A" w:rsidRPr="00A45187" w:rsidRDefault="002E1B2A" w:rsidP="002E1B2A">
            <w:pPr>
              <w:rPr>
                <w:rFonts w:asciiTheme="minorHAnsi" w:eastAsia="Calibri" w:hAnsiTheme="minorHAnsi" w:cstheme="minorHAnsi"/>
                <w:kern w:val="1"/>
                <w:sz w:val="20"/>
                <w:szCs w:val="20"/>
                <w:lang w:eastAsia="zh-CN"/>
              </w:rPr>
            </w:pPr>
            <w:r w:rsidRPr="00A45187">
              <w:rPr>
                <w:rFonts w:asciiTheme="minorHAnsi" w:eastAsia="Calibri" w:hAnsiTheme="minorHAnsi" w:cstheme="minorHAnsi"/>
                <w:kern w:val="1"/>
                <w:sz w:val="20"/>
                <w:szCs w:val="20"/>
                <w:lang w:eastAsia="zh-CN"/>
              </w:rPr>
              <w:t>CEPLAN - Centro de Educação do Planalto Norte</w:t>
            </w:r>
          </w:p>
        </w:tc>
        <w:tc>
          <w:tcPr>
            <w:tcW w:w="4491" w:type="dxa"/>
            <w:tcBorders>
              <w:top w:val="single" w:sz="2" w:space="0" w:color="000000"/>
              <w:left w:val="single" w:sz="2" w:space="0" w:color="000000"/>
              <w:bottom w:val="single" w:sz="2" w:space="0" w:color="000000"/>
              <w:right w:val="single" w:sz="2" w:space="0" w:color="000000"/>
            </w:tcBorders>
            <w:shd w:val="clear" w:color="auto" w:fill="auto"/>
            <w:tcMar>
              <w:top w:w="0" w:type="dxa"/>
              <w:left w:w="2" w:type="dxa"/>
              <w:bottom w:w="0" w:type="dxa"/>
              <w:right w:w="0" w:type="dxa"/>
            </w:tcMar>
          </w:tcPr>
          <w:p w14:paraId="000CE80F" w14:textId="77777777" w:rsidR="002E1B2A" w:rsidRPr="00A45187" w:rsidRDefault="002E1B2A" w:rsidP="002E1B2A">
            <w:pPr>
              <w:rPr>
                <w:rFonts w:asciiTheme="minorHAnsi" w:eastAsia="Calibri" w:hAnsiTheme="minorHAnsi" w:cstheme="minorHAnsi"/>
                <w:kern w:val="1"/>
                <w:sz w:val="22"/>
                <w:szCs w:val="22"/>
                <w:lang w:eastAsia="zh-CN"/>
              </w:rPr>
            </w:pPr>
            <w:r w:rsidRPr="00A45187">
              <w:rPr>
                <w:rFonts w:asciiTheme="minorHAnsi" w:eastAsia="Calibri" w:hAnsiTheme="minorHAnsi" w:cstheme="minorHAnsi"/>
                <w:kern w:val="1"/>
                <w:sz w:val="20"/>
                <w:szCs w:val="20"/>
                <w:lang w:eastAsia="zh-CN"/>
              </w:rPr>
              <w:t xml:space="preserve">Rua Luiz Fernando </w:t>
            </w:r>
            <w:proofErr w:type="spellStart"/>
            <w:r w:rsidRPr="00A45187">
              <w:rPr>
                <w:rFonts w:asciiTheme="minorHAnsi" w:eastAsia="Calibri" w:hAnsiTheme="minorHAnsi" w:cstheme="minorHAnsi"/>
                <w:kern w:val="1"/>
                <w:sz w:val="20"/>
                <w:szCs w:val="20"/>
                <w:lang w:eastAsia="zh-CN"/>
              </w:rPr>
              <w:t>Hastreiter</w:t>
            </w:r>
            <w:proofErr w:type="spellEnd"/>
            <w:r w:rsidRPr="00A45187">
              <w:rPr>
                <w:rFonts w:asciiTheme="minorHAnsi" w:eastAsia="Calibri" w:hAnsiTheme="minorHAnsi" w:cstheme="minorHAnsi"/>
                <w:kern w:val="1"/>
                <w:sz w:val="20"/>
                <w:szCs w:val="20"/>
                <w:lang w:eastAsia="zh-CN"/>
              </w:rPr>
              <w:t xml:space="preserve">, 180, Centenário – </w:t>
            </w:r>
            <w:r w:rsidRPr="00A45187">
              <w:rPr>
                <w:rFonts w:asciiTheme="minorHAnsi" w:eastAsia="Calibri" w:hAnsiTheme="minorHAnsi" w:cstheme="minorHAnsi"/>
                <w:b/>
                <w:bCs/>
                <w:kern w:val="1"/>
                <w:sz w:val="20"/>
                <w:szCs w:val="20"/>
                <w:lang w:eastAsia="zh-CN"/>
              </w:rPr>
              <w:t>São Bento do Sul</w:t>
            </w:r>
            <w:r w:rsidRPr="00A45187">
              <w:rPr>
                <w:rFonts w:asciiTheme="minorHAnsi" w:eastAsia="Calibri" w:hAnsiTheme="minorHAnsi" w:cstheme="minorHAnsi"/>
                <w:kern w:val="1"/>
                <w:sz w:val="20"/>
                <w:szCs w:val="20"/>
                <w:lang w:eastAsia="zh-CN"/>
              </w:rPr>
              <w:t>, SC,</w:t>
            </w:r>
          </w:p>
          <w:p w14:paraId="0A2F2DE4" w14:textId="77777777" w:rsidR="002E1B2A" w:rsidRPr="00A45187" w:rsidRDefault="002E1B2A" w:rsidP="002E1B2A">
            <w:pPr>
              <w:rPr>
                <w:rFonts w:asciiTheme="minorHAnsi" w:eastAsia="Calibri" w:hAnsiTheme="minorHAnsi" w:cstheme="minorHAnsi"/>
                <w:kern w:val="1"/>
                <w:sz w:val="20"/>
                <w:szCs w:val="20"/>
                <w:lang w:eastAsia="zh-CN"/>
              </w:rPr>
            </w:pPr>
            <w:r w:rsidRPr="00A45187">
              <w:rPr>
                <w:rFonts w:asciiTheme="minorHAnsi" w:eastAsia="Calibri" w:hAnsiTheme="minorHAnsi" w:cstheme="minorHAnsi"/>
                <w:kern w:val="1"/>
                <w:sz w:val="20"/>
                <w:szCs w:val="20"/>
                <w:lang w:eastAsia="zh-CN"/>
              </w:rPr>
              <w:t>CEP: 89.283-081</w:t>
            </w:r>
          </w:p>
        </w:tc>
      </w:tr>
      <w:tr w:rsidR="002E1B2A" w:rsidRPr="00A45187" w14:paraId="7E068D95" w14:textId="77777777" w:rsidTr="002E1B2A">
        <w:trPr>
          <w:trHeight w:val="461"/>
        </w:trPr>
        <w:tc>
          <w:tcPr>
            <w:tcW w:w="5350" w:type="dxa"/>
            <w:tcBorders>
              <w:top w:val="single" w:sz="2" w:space="0" w:color="000000"/>
              <w:left w:val="single" w:sz="2" w:space="0" w:color="000000"/>
              <w:bottom w:val="single" w:sz="2" w:space="0" w:color="000000"/>
            </w:tcBorders>
            <w:shd w:val="clear" w:color="auto" w:fill="auto"/>
            <w:tcMar>
              <w:top w:w="0" w:type="dxa"/>
              <w:left w:w="2" w:type="dxa"/>
              <w:bottom w:w="0" w:type="dxa"/>
              <w:right w:w="0" w:type="dxa"/>
            </w:tcMar>
          </w:tcPr>
          <w:p w14:paraId="5761DEA3" w14:textId="77777777" w:rsidR="002E1B2A" w:rsidRPr="00A45187" w:rsidRDefault="002E1B2A" w:rsidP="002E1B2A">
            <w:pPr>
              <w:rPr>
                <w:rFonts w:asciiTheme="minorHAnsi" w:eastAsia="Calibri" w:hAnsiTheme="minorHAnsi" w:cstheme="minorHAnsi"/>
                <w:kern w:val="1"/>
                <w:sz w:val="20"/>
                <w:szCs w:val="20"/>
                <w:lang w:eastAsia="zh-CN"/>
              </w:rPr>
            </w:pPr>
            <w:r w:rsidRPr="00A45187">
              <w:rPr>
                <w:rFonts w:asciiTheme="minorHAnsi" w:eastAsia="Calibri" w:hAnsiTheme="minorHAnsi" w:cstheme="minorHAnsi"/>
                <w:kern w:val="1"/>
                <w:sz w:val="20"/>
                <w:szCs w:val="20"/>
                <w:lang w:eastAsia="zh-CN"/>
              </w:rPr>
              <w:t xml:space="preserve">CAV: Centro de Ciências </w:t>
            </w:r>
            <w:proofErr w:type="spellStart"/>
            <w:r w:rsidRPr="00A45187">
              <w:rPr>
                <w:rFonts w:asciiTheme="minorHAnsi" w:eastAsia="Calibri" w:hAnsiTheme="minorHAnsi" w:cstheme="minorHAnsi"/>
                <w:kern w:val="1"/>
                <w:sz w:val="20"/>
                <w:szCs w:val="20"/>
                <w:lang w:eastAsia="zh-CN"/>
              </w:rPr>
              <w:t>Agroveterinárias</w:t>
            </w:r>
            <w:proofErr w:type="spellEnd"/>
          </w:p>
        </w:tc>
        <w:tc>
          <w:tcPr>
            <w:tcW w:w="4491" w:type="dxa"/>
            <w:tcBorders>
              <w:top w:val="single" w:sz="2" w:space="0" w:color="000000"/>
              <w:left w:val="single" w:sz="2" w:space="0" w:color="000000"/>
              <w:bottom w:val="single" w:sz="2" w:space="0" w:color="000000"/>
              <w:right w:val="single" w:sz="2" w:space="0" w:color="000000"/>
            </w:tcBorders>
            <w:shd w:val="clear" w:color="auto" w:fill="auto"/>
            <w:tcMar>
              <w:top w:w="0" w:type="dxa"/>
              <w:left w:w="2" w:type="dxa"/>
              <w:bottom w:w="0" w:type="dxa"/>
              <w:right w:w="0" w:type="dxa"/>
            </w:tcMar>
          </w:tcPr>
          <w:p w14:paraId="60A6E75C" w14:textId="77777777" w:rsidR="002E1B2A" w:rsidRPr="00A45187" w:rsidRDefault="002E1B2A" w:rsidP="002E1B2A">
            <w:pPr>
              <w:rPr>
                <w:rFonts w:asciiTheme="minorHAnsi" w:eastAsia="Calibri" w:hAnsiTheme="minorHAnsi" w:cstheme="minorHAnsi"/>
                <w:kern w:val="1"/>
                <w:sz w:val="22"/>
                <w:szCs w:val="22"/>
                <w:lang w:eastAsia="zh-CN"/>
              </w:rPr>
            </w:pPr>
            <w:proofErr w:type="spellStart"/>
            <w:r w:rsidRPr="00A45187">
              <w:rPr>
                <w:rFonts w:asciiTheme="minorHAnsi" w:eastAsia="Calibri" w:hAnsiTheme="minorHAnsi" w:cstheme="minorHAnsi"/>
                <w:kern w:val="1"/>
                <w:sz w:val="20"/>
                <w:szCs w:val="20"/>
                <w:lang w:eastAsia="zh-CN"/>
              </w:rPr>
              <w:t>Av</w:t>
            </w:r>
            <w:proofErr w:type="spellEnd"/>
            <w:r w:rsidRPr="00A45187">
              <w:rPr>
                <w:rFonts w:asciiTheme="minorHAnsi" w:eastAsia="Calibri" w:hAnsiTheme="minorHAnsi" w:cstheme="minorHAnsi"/>
                <w:kern w:val="1"/>
                <w:sz w:val="20"/>
                <w:szCs w:val="20"/>
                <w:lang w:eastAsia="zh-CN"/>
              </w:rPr>
              <w:t xml:space="preserve"> Luiz de Camões, 2090, Conta Dinheiro – </w:t>
            </w:r>
            <w:r w:rsidRPr="00A45187">
              <w:rPr>
                <w:rFonts w:asciiTheme="minorHAnsi" w:eastAsia="Calibri" w:hAnsiTheme="minorHAnsi" w:cstheme="minorHAnsi"/>
                <w:b/>
                <w:bCs/>
                <w:kern w:val="1"/>
                <w:sz w:val="20"/>
                <w:szCs w:val="20"/>
                <w:lang w:eastAsia="zh-CN"/>
              </w:rPr>
              <w:t>Lages</w:t>
            </w:r>
            <w:r w:rsidRPr="00A45187">
              <w:rPr>
                <w:rFonts w:asciiTheme="minorHAnsi" w:eastAsia="Calibri" w:hAnsiTheme="minorHAnsi" w:cstheme="minorHAnsi"/>
                <w:kern w:val="1"/>
                <w:sz w:val="20"/>
                <w:szCs w:val="20"/>
                <w:lang w:eastAsia="zh-CN"/>
              </w:rPr>
              <w:t>, SC, CEP:  88.520-000</w:t>
            </w:r>
          </w:p>
        </w:tc>
      </w:tr>
      <w:tr w:rsidR="002E1B2A" w:rsidRPr="00A45187" w14:paraId="0B6A3FF8" w14:textId="77777777" w:rsidTr="002E1B2A">
        <w:trPr>
          <w:trHeight w:val="933"/>
        </w:trPr>
        <w:tc>
          <w:tcPr>
            <w:tcW w:w="5350" w:type="dxa"/>
            <w:tcBorders>
              <w:top w:val="single" w:sz="2" w:space="0" w:color="000000"/>
              <w:left w:val="single" w:sz="2" w:space="0" w:color="000000"/>
              <w:bottom w:val="single" w:sz="2" w:space="0" w:color="000000"/>
            </w:tcBorders>
            <w:shd w:val="clear" w:color="auto" w:fill="auto"/>
            <w:tcMar>
              <w:top w:w="0" w:type="dxa"/>
              <w:left w:w="2" w:type="dxa"/>
              <w:bottom w:w="0" w:type="dxa"/>
              <w:right w:w="0" w:type="dxa"/>
            </w:tcMar>
          </w:tcPr>
          <w:p w14:paraId="5C72932D" w14:textId="77777777" w:rsidR="002E1B2A" w:rsidRPr="00A45187" w:rsidRDefault="002E1B2A" w:rsidP="002E1B2A">
            <w:pPr>
              <w:rPr>
                <w:rFonts w:asciiTheme="minorHAnsi" w:eastAsia="Calibri" w:hAnsiTheme="minorHAnsi" w:cstheme="minorHAnsi"/>
                <w:kern w:val="1"/>
                <w:sz w:val="20"/>
                <w:szCs w:val="20"/>
                <w:lang w:eastAsia="zh-CN"/>
              </w:rPr>
            </w:pPr>
            <w:r w:rsidRPr="00A45187">
              <w:rPr>
                <w:rFonts w:asciiTheme="minorHAnsi" w:eastAsia="Calibri" w:hAnsiTheme="minorHAnsi" w:cstheme="minorHAnsi"/>
                <w:kern w:val="1"/>
                <w:sz w:val="20"/>
                <w:szCs w:val="20"/>
                <w:lang w:eastAsia="zh-CN"/>
              </w:rPr>
              <w:t>CEO – Centro de Educação Superior do Oeste</w:t>
            </w:r>
          </w:p>
        </w:tc>
        <w:tc>
          <w:tcPr>
            <w:tcW w:w="4491" w:type="dxa"/>
            <w:tcBorders>
              <w:top w:val="single" w:sz="2" w:space="0" w:color="000000"/>
              <w:left w:val="single" w:sz="2" w:space="0" w:color="000000"/>
              <w:bottom w:val="single" w:sz="2" w:space="0" w:color="000000"/>
              <w:right w:val="single" w:sz="2" w:space="0" w:color="000000"/>
            </w:tcBorders>
            <w:shd w:val="clear" w:color="auto" w:fill="auto"/>
            <w:tcMar>
              <w:top w:w="0" w:type="dxa"/>
              <w:left w:w="2" w:type="dxa"/>
              <w:bottom w:w="0" w:type="dxa"/>
              <w:right w:w="0" w:type="dxa"/>
            </w:tcMar>
          </w:tcPr>
          <w:p w14:paraId="3284FD8A" w14:textId="77777777" w:rsidR="002E1B2A" w:rsidRPr="00A45187" w:rsidRDefault="002E1B2A" w:rsidP="002E1B2A">
            <w:pPr>
              <w:rPr>
                <w:rFonts w:asciiTheme="minorHAnsi" w:eastAsia="Calibri" w:hAnsiTheme="minorHAnsi" w:cstheme="minorHAnsi"/>
                <w:kern w:val="1"/>
                <w:sz w:val="22"/>
                <w:szCs w:val="22"/>
                <w:lang w:eastAsia="zh-CN"/>
              </w:rPr>
            </w:pPr>
            <w:r w:rsidRPr="00A45187">
              <w:rPr>
                <w:rFonts w:asciiTheme="minorHAnsi" w:eastAsia="Calibri" w:hAnsiTheme="minorHAnsi" w:cstheme="minorHAnsi"/>
                <w:kern w:val="1"/>
                <w:sz w:val="20"/>
                <w:szCs w:val="20"/>
                <w:lang w:eastAsia="zh-CN"/>
              </w:rPr>
              <w:t xml:space="preserve">Rua </w:t>
            </w:r>
            <w:proofErr w:type="spellStart"/>
            <w:r w:rsidRPr="00A45187">
              <w:rPr>
                <w:rFonts w:asciiTheme="minorHAnsi" w:eastAsia="Calibri" w:hAnsiTheme="minorHAnsi" w:cstheme="minorHAnsi"/>
                <w:kern w:val="1"/>
                <w:sz w:val="20"/>
                <w:szCs w:val="20"/>
                <w:lang w:eastAsia="zh-CN"/>
              </w:rPr>
              <w:t>Beloni</w:t>
            </w:r>
            <w:proofErr w:type="spellEnd"/>
            <w:r w:rsidRPr="00A45187">
              <w:rPr>
                <w:rFonts w:asciiTheme="minorHAnsi" w:eastAsia="Calibri" w:hAnsiTheme="minorHAnsi" w:cstheme="minorHAnsi"/>
                <w:kern w:val="1"/>
                <w:sz w:val="20"/>
                <w:szCs w:val="20"/>
                <w:lang w:eastAsia="zh-CN"/>
              </w:rPr>
              <w:t xml:space="preserve"> Trombeta Zanin, Santo Antônio – </w:t>
            </w:r>
            <w:r w:rsidRPr="00A45187">
              <w:rPr>
                <w:rFonts w:asciiTheme="minorHAnsi" w:eastAsia="Calibri" w:hAnsiTheme="minorHAnsi" w:cstheme="minorHAnsi"/>
                <w:b/>
                <w:bCs/>
                <w:kern w:val="1"/>
                <w:sz w:val="20"/>
                <w:szCs w:val="20"/>
                <w:lang w:eastAsia="zh-CN"/>
              </w:rPr>
              <w:t>Chapecó</w:t>
            </w:r>
            <w:r w:rsidRPr="00A45187">
              <w:rPr>
                <w:rFonts w:asciiTheme="minorHAnsi" w:eastAsia="Calibri" w:hAnsiTheme="minorHAnsi" w:cstheme="minorHAnsi"/>
                <w:kern w:val="1"/>
                <w:sz w:val="20"/>
                <w:szCs w:val="20"/>
                <w:lang w:eastAsia="zh-CN"/>
              </w:rPr>
              <w:t>, SC, CEP: 89.815-630 e</w:t>
            </w:r>
          </w:p>
          <w:p w14:paraId="32FF68F5" w14:textId="77777777" w:rsidR="002E1B2A" w:rsidRPr="00A45187" w:rsidRDefault="002E1B2A" w:rsidP="002E1B2A">
            <w:pPr>
              <w:rPr>
                <w:rFonts w:asciiTheme="minorHAnsi" w:eastAsia="Calibri" w:hAnsiTheme="minorHAnsi" w:cstheme="minorHAnsi"/>
                <w:kern w:val="1"/>
                <w:sz w:val="22"/>
                <w:szCs w:val="22"/>
                <w:lang w:eastAsia="zh-CN"/>
              </w:rPr>
            </w:pPr>
            <w:r w:rsidRPr="00A45187">
              <w:rPr>
                <w:rFonts w:asciiTheme="minorHAnsi" w:eastAsia="Calibri" w:hAnsiTheme="minorHAnsi" w:cstheme="minorHAnsi"/>
                <w:kern w:val="1"/>
                <w:sz w:val="20"/>
                <w:szCs w:val="20"/>
                <w:lang w:eastAsia="zh-CN"/>
              </w:rPr>
              <w:t xml:space="preserve">Rua Coronel </w:t>
            </w:r>
            <w:proofErr w:type="spellStart"/>
            <w:r w:rsidRPr="00A45187">
              <w:rPr>
                <w:rFonts w:asciiTheme="minorHAnsi" w:eastAsia="Calibri" w:hAnsiTheme="minorHAnsi" w:cstheme="minorHAnsi"/>
                <w:kern w:val="1"/>
                <w:sz w:val="20"/>
                <w:szCs w:val="20"/>
                <w:lang w:eastAsia="zh-CN"/>
              </w:rPr>
              <w:t>Ibiapinha</w:t>
            </w:r>
            <w:proofErr w:type="spellEnd"/>
            <w:r w:rsidRPr="00A45187">
              <w:rPr>
                <w:rFonts w:asciiTheme="minorHAnsi" w:eastAsia="Calibri" w:hAnsiTheme="minorHAnsi" w:cstheme="minorHAnsi"/>
                <w:kern w:val="1"/>
                <w:sz w:val="20"/>
                <w:szCs w:val="20"/>
                <w:lang w:eastAsia="zh-CN"/>
              </w:rPr>
              <w:t xml:space="preserve"> de Lima, esquina com São Salvador, Bairro </w:t>
            </w:r>
            <w:proofErr w:type="spellStart"/>
            <w:r w:rsidRPr="00A45187">
              <w:rPr>
                <w:rFonts w:asciiTheme="minorHAnsi" w:eastAsia="Calibri" w:hAnsiTheme="minorHAnsi" w:cstheme="minorHAnsi"/>
                <w:kern w:val="1"/>
                <w:sz w:val="20"/>
                <w:szCs w:val="20"/>
                <w:lang w:eastAsia="zh-CN"/>
              </w:rPr>
              <w:t>Efacip</w:t>
            </w:r>
            <w:proofErr w:type="spellEnd"/>
            <w:r w:rsidRPr="00A45187">
              <w:rPr>
                <w:rFonts w:asciiTheme="minorHAnsi" w:eastAsia="Calibri" w:hAnsiTheme="minorHAnsi" w:cstheme="minorHAnsi"/>
                <w:kern w:val="1"/>
                <w:sz w:val="20"/>
                <w:szCs w:val="20"/>
                <w:lang w:eastAsia="zh-CN"/>
              </w:rPr>
              <w:t xml:space="preserve">. </w:t>
            </w:r>
            <w:r w:rsidRPr="00A45187">
              <w:rPr>
                <w:rFonts w:asciiTheme="minorHAnsi" w:eastAsia="Calibri" w:hAnsiTheme="minorHAnsi" w:cstheme="minorHAnsi"/>
                <w:b/>
                <w:bCs/>
                <w:kern w:val="1"/>
                <w:sz w:val="20"/>
                <w:szCs w:val="20"/>
                <w:lang w:eastAsia="zh-CN"/>
              </w:rPr>
              <w:t>Pinhalzinho</w:t>
            </w:r>
            <w:r w:rsidRPr="00A45187">
              <w:rPr>
                <w:rFonts w:asciiTheme="minorHAnsi" w:eastAsia="Calibri" w:hAnsiTheme="minorHAnsi" w:cstheme="minorHAnsi"/>
                <w:kern w:val="1"/>
                <w:sz w:val="20"/>
                <w:szCs w:val="20"/>
                <w:lang w:eastAsia="zh-CN"/>
              </w:rPr>
              <w:t xml:space="preserve"> – SC. CEP: 89.870-000</w:t>
            </w:r>
          </w:p>
        </w:tc>
      </w:tr>
      <w:tr w:rsidR="002E1B2A" w:rsidRPr="00A45187" w14:paraId="37B9B480" w14:textId="77777777" w:rsidTr="002E1B2A">
        <w:trPr>
          <w:trHeight w:val="471"/>
        </w:trPr>
        <w:tc>
          <w:tcPr>
            <w:tcW w:w="5350" w:type="dxa"/>
            <w:tcBorders>
              <w:top w:val="single" w:sz="2" w:space="0" w:color="000000"/>
              <w:left w:val="single" w:sz="2" w:space="0" w:color="000000"/>
              <w:bottom w:val="single" w:sz="2" w:space="0" w:color="000000"/>
            </w:tcBorders>
            <w:shd w:val="clear" w:color="auto" w:fill="auto"/>
            <w:tcMar>
              <w:top w:w="0" w:type="dxa"/>
              <w:left w:w="2" w:type="dxa"/>
              <w:bottom w:w="0" w:type="dxa"/>
              <w:right w:w="0" w:type="dxa"/>
            </w:tcMar>
          </w:tcPr>
          <w:p w14:paraId="0624D315" w14:textId="77777777" w:rsidR="002E1B2A" w:rsidRPr="00A45187" w:rsidRDefault="002E1B2A" w:rsidP="002E1B2A">
            <w:pPr>
              <w:rPr>
                <w:rFonts w:asciiTheme="minorHAnsi" w:eastAsia="Calibri" w:hAnsiTheme="minorHAnsi" w:cstheme="minorHAnsi"/>
                <w:kern w:val="1"/>
                <w:sz w:val="20"/>
                <w:szCs w:val="20"/>
                <w:lang w:eastAsia="zh-CN"/>
              </w:rPr>
            </w:pPr>
            <w:r w:rsidRPr="00A45187">
              <w:rPr>
                <w:rFonts w:asciiTheme="minorHAnsi" w:eastAsia="Calibri" w:hAnsiTheme="minorHAnsi" w:cstheme="minorHAnsi"/>
                <w:kern w:val="1"/>
                <w:sz w:val="20"/>
                <w:szCs w:val="20"/>
                <w:lang w:eastAsia="zh-CN"/>
              </w:rPr>
              <w:t>CEAVI – Centro de Educação Superior do Alto Vale do Itajaí</w:t>
            </w:r>
          </w:p>
        </w:tc>
        <w:tc>
          <w:tcPr>
            <w:tcW w:w="4491" w:type="dxa"/>
            <w:tcBorders>
              <w:top w:val="single" w:sz="2" w:space="0" w:color="000000"/>
              <w:left w:val="single" w:sz="2" w:space="0" w:color="000000"/>
              <w:bottom w:val="single" w:sz="2" w:space="0" w:color="000000"/>
              <w:right w:val="single" w:sz="2" w:space="0" w:color="000000"/>
            </w:tcBorders>
            <w:shd w:val="clear" w:color="auto" w:fill="auto"/>
            <w:tcMar>
              <w:top w:w="0" w:type="dxa"/>
              <w:left w:w="2" w:type="dxa"/>
              <w:bottom w:w="0" w:type="dxa"/>
              <w:right w:w="0" w:type="dxa"/>
            </w:tcMar>
          </w:tcPr>
          <w:p w14:paraId="4DC272C4" w14:textId="77777777" w:rsidR="002E1B2A" w:rsidRPr="00A45187" w:rsidRDefault="002E1B2A" w:rsidP="002E1B2A">
            <w:pPr>
              <w:rPr>
                <w:rFonts w:asciiTheme="minorHAnsi" w:eastAsia="Calibri" w:hAnsiTheme="minorHAnsi" w:cstheme="minorHAnsi"/>
                <w:kern w:val="1"/>
                <w:sz w:val="22"/>
                <w:szCs w:val="22"/>
                <w:lang w:eastAsia="zh-CN"/>
              </w:rPr>
            </w:pPr>
            <w:r w:rsidRPr="00A45187">
              <w:rPr>
                <w:rFonts w:asciiTheme="minorHAnsi" w:eastAsia="Calibri" w:hAnsiTheme="minorHAnsi" w:cstheme="minorHAnsi"/>
                <w:kern w:val="1"/>
                <w:sz w:val="20"/>
                <w:szCs w:val="20"/>
                <w:lang w:eastAsia="zh-CN"/>
              </w:rPr>
              <w:t xml:space="preserve">Rua Dr. Getúlio Vargas, 2822, Bela Vista – </w:t>
            </w:r>
            <w:r w:rsidRPr="00A45187">
              <w:rPr>
                <w:rFonts w:asciiTheme="minorHAnsi" w:eastAsia="Calibri" w:hAnsiTheme="minorHAnsi" w:cstheme="minorHAnsi"/>
                <w:b/>
                <w:bCs/>
                <w:kern w:val="1"/>
                <w:sz w:val="20"/>
                <w:szCs w:val="20"/>
                <w:lang w:eastAsia="zh-CN"/>
              </w:rPr>
              <w:t>Ibirama</w:t>
            </w:r>
            <w:r w:rsidRPr="00A45187">
              <w:rPr>
                <w:rFonts w:asciiTheme="minorHAnsi" w:eastAsia="Calibri" w:hAnsiTheme="minorHAnsi" w:cstheme="minorHAnsi"/>
                <w:kern w:val="1"/>
                <w:sz w:val="20"/>
                <w:szCs w:val="20"/>
                <w:lang w:eastAsia="zh-CN"/>
              </w:rPr>
              <w:t>, SC, CEP: 89.140-000</w:t>
            </w:r>
          </w:p>
        </w:tc>
      </w:tr>
      <w:tr w:rsidR="002E1B2A" w:rsidRPr="00A45187" w14:paraId="5AB4020F" w14:textId="77777777" w:rsidTr="002E1B2A">
        <w:trPr>
          <w:trHeight w:val="461"/>
        </w:trPr>
        <w:tc>
          <w:tcPr>
            <w:tcW w:w="5350" w:type="dxa"/>
            <w:tcBorders>
              <w:top w:val="single" w:sz="2" w:space="0" w:color="000000"/>
              <w:left w:val="single" w:sz="2" w:space="0" w:color="000000"/>
              <w:bottom w:val="single" w:sz="2" w:space="0" w:color="000000"/>
            </w:tcBorders>
            <w:shd w:val="clear" w:color="auto" w:fill="auto"/>
            <w:tcMar>
              <w:top w:w="0" w:type="dxa"/>
              <w:left w:w="2" w:type="dxa"/>
              <w:bottom w:w="0" w:type="dxa"/>
              <w:right w:w="0" w:type="dxa"/>
            </w:tcMar>
          </w:tcPr>
          <w:p w14:paraId="6A4E7088" w14:textId="77777777" w:rsidR="002E1B2A" w:rsidRPr="00A45187" w:rsidRDefault="002E1B2A" w:rsidP="002E1B2A">
            <w:pPr>
              <w:rPr>
                <w:rFonts w:asciiTheme="minorHAnsi" w:eastAsia="Calibri" w:hAnsiTheme="minorHAnsi" w:cstheme="minorHAnsi"/>
                <w:kern w:val="1"/>
                <w:sz w:val="20"/>
                <w:szCs w:val="20"/>
                <w:lang w:eastAsia="zh-CN"/>
              </w:rPr>
            </w:pPr>
            <w:r w:rsidRPr="00A45187">
              <w:rPr>
                <w:rFonts w:asciiTheme="minorHAnsi" w:eastAsia="Calibri" w:hAnsiTheme="minorHAnsi" w:cstheme="minorHAnsi"/>
                <w:kern w:val="1"/>
                <w:sz w:val="20"/>
                <w:szCs w:val="20"/>
                <w:lang w:eastAsia="zh-CN"/>
              </w:rPr>
              <w:t>CESFI - Centro de Educação Superior da Foz do Itajaí</w:t>
            </w:r>
          </w:p>
        </w:tc>
        <w:tc>
          <w:tcPr>
            <w:tcW w:w="4491" w:type="dxa"/>
            <w:tcBorders>
              <w:top w:val="single" w:sz="2" w:space="0" w:color="000000"/>
              <w:left w:val="single" w:sz="2" w:space="0" w:color="000000"/>
              <w:bottom w:val="single" w:sz="2" w:space="0" w:color="000000"/>
              <w:right w:val="single" w:sz="2" w:space="0" w:color="000000"/>
            </w:tcBorders>
            <w:shd w:val="clear" w:color="auto" w:fill="auto"/>
            <w:tcMar>
              <w:top w:w="0" w:type="dxa"/>
              <w:left w:w="2" w:type="dxa"/>
              <w:bottom w:w="0" w:type="dxa"/>
              <w:right w:w="0" w:type="dxa"/>
            </w:tcMar>
          </w:tcPr>
          <w:p w14:paraId="5E401009" w14:textId="77777777" w:rsidR="002E1B2A" w:rsidRPr="00A45187" w:rsidRDefault="002E1B2A" w:rsidP="002E1B2A">
            <w:pPr>
              <w:rPr>
                <w:rFonts w:asciiTheme="minorHAnsi" w:eastAsia="Calibri" w:hAnsiTheme="minorHAnsi" w:cstheme="minorHAnsi"/>
                <w:kern w:val="1"/>
                <w:sz w:val="22"/>
                <w:szCs w:val="22"/>
                <w:lang w:eastAsia="zh-CN"/>
              </w:rPr>
            </w:pPr>
            <w:r w:rsidRPr="00A45187">
              <w:rPr>
                <w:rFonts w:asciiTheme="minorHAnsi" w:eastAsia="Calibri" w:hAnsiTheme="minorHAnsi" w:cstheme="minorHAnsi"/>
                <w:kern w:val="1"/>
                <w:sz w:val="20"/>
                <w:szCs w:val="20"/>
                <w:lang w:eastAsia="zh-CN"/>
              </w:rPr>
              <w:t xml:space="preserve">Av. Central, 413, Centro, Balneário </w:t>
            </w:r>
            <w:r w:rsidRPr="00A45187">
              <w:rPr>
                <w:rFonts w:asciiTheme="minorHAnsi" w:eastAsia="Calibri" w:hAnsiTheme="minorHAnsi" w:cstheme="minorHAnsi"/>
                <w:b/>
                <w:bCs/>
                <w:kern w:val="1"/>
                <w:sz w:val="20"/>
                <w:szCs w:val="20"/>
                <w:lang w:eastAsia="zh-CN"/>
              </w:rPr>
              <w:t>Camboriú</w:t>
            </w:r>
            <w:r w:rsidRPr="00A45187">
              <w:rPr>
                <w:rFonts w:asciiTheme="minorHAnsi" w:eastAsia="Calibri" w:hAnsiTheme="minorHAnsi" w:cstheme="minorHAnsi"/>
                <w:kern w:val="1"/>
                <w:sz w:val="20"/>
                <w:szCs w:val="20"/>
                <w:lang w:eastAsia="zh-CN"/>
              </w:rPr>
              <w:t>/SC, CEP 88330-668</w:t>
            </w:r>
          </w:p>
        </w:tc>
      </w:tr>
      <w:tr w:rsidR="002E1B2A" w:rsidRPr="00A45187" w14:paraId="7006C84E" w14:textId="77777777" w:rsidTr="002E1B2A">
        <w:trPr>
          <w:trHeight w:val="480"/>
        </w:trPr>
        <w:tc>
          <w:tcPr>
            <w:tcW w:w="5350" w:type="dxa"/>
            <w:tcBorders>
              <w:top w:val="single" w:sz="2" w:space="0" w:color="000000"/>
              <w:left w:val="single" w:sz="2" w:space="0" w:color="000000"/>
              <w:bottom w:val="single" w:sz="2" w:space="0" w:color="000000"/>
            </w:tcBorders>
            <w:shd w:val="clear" w:color="auto" w:fill="auto"/>
            <w:tcMar>
              <w:top w:w="0" w:type="dxa"/>
              <w:left w:w="2" w:type="dxa"/>
              <w:bottom w:w="0" w:type="dxa"/>
              <w:right w:w="0" w:type="dxa"/>
            </w:tcMar>
          </w:tcPr>
          <w:p w14:paraId="46BFDCA7" w14:textId="77777777" w:rsidR="002E1B2A" w:rsidRPr="00A45187" w:rsidRDefault="002E1B2A" w:rsidP="002E1B2A">
            <w:pPr>
              <w:jc w:val="center"/>
              <w:rPr>
                <w:rFonts w:asciiTheme="minorHAnsi" w:eastAsia="Calibri" w:hAnsiTheme="minorHAnsi" w:cstheme="minorHAnsi"/>
                <w:kern w:val="1"/>
                <w:sz w:val="20"/>
                <w:szCs w:val="20"/>
                <w:lang w:eastAsia="zh-CN"/>
              </w:rPr>
            </w:pPr>
            <w:r w:rsidRPr="00A45187">
              <w:rPr>
                <w:rFonts w:asciiTheme="minorHAnsi" w:eastAsia="Calibri" w:hAnsiTheme="minorHAnsi" w:cstheme="minorHAnsi"/>
                <w:kern w:val="1"/>
                <w:sz w:val="20"/>
                <w:szCs w:val="20"/>
                <w:lang w:eastAsia="zh-CN"/>
              </w:rPr>
              <w:t>CERES – Centro de Educação Superior da Região Sul</w:t>
            </w:r>
          </w:p>
        </w:tc>
        <w:tc>
          <w:tcPr>
            <w:tcW w:w="4491" w:type="dxa"/>
            <w:tcBorders>
              <w:top w:val="single" w:sz="2" w:space="0" w:color="000000"/>
              <w:left w:val="single" w:sz="2" w:space="0" w:color="000000"/>
              <w:bottom w:val="single" w:sz="2" w:space="0" w:color="000000"/>
              <w:right w:val="single" w:sz="2" w:space="0" w:color="000000"/>
            </w:tcBorders>
            <w:shd w:val="clear" w:color="auto" w:fill="auto"/>
            <w:tcMar>
              <w:top w:w="0" w:type="dxa"/>
              <w:left w:w="2" w:type="dxa"/>
              <w:bottom w:w="0" w:type="dxa"/>
              <w:right w:w="0" w:type="dxa"/>
            </w:tcMar>
          </w:tcPr>
          <w:p w14:paraId="4980DF63" w14:textId="77777777" w:rsidR="002E1B2A" w:rsidRPr="00A45187" w:rsidRDefault="002E1B2A" w:rsidP="002E1B2A">
            <w:pPr>
              <w:jc w:val="center"/>
              <w:rPr>
                <w:rFonts w:asciiTheme="minorHAnsi" w:eastAsia="Calibri" w:hAnsiTheme="minorHAnsi" w:cstheme="minorHAnsi"/>
                <w:kern w:val="1"/>
                <w:sz w:val="20"/>
                <w:szCs w:val="20"/>
                <w:lang w:eastAsia="zh-CN"/>
              </w:rPr>
            </w:pPr>
            <w:r w:rsidRPr="00A45187">
              <w:rPr>
                <w:rFonts w:asciiTheme="minorHAnsi" w:eastAsia="Calibri" w:hAnsiTheme="minorHAnsi" w:cstheme="minorHAnsi"/>
                <w:kern w:val="1"/>
                <w:sz w:val="20"/>
                <w:szCs w:val="20"/>
                <w:lang w:eastAsia="zh-CN"/>
              </w:rPr>
              <w:t>Rua Cel. Fernandes Martins, 270, Progresso, Laguna/SC, CEP 88790-000</w:t>
            </w:r>
          </w:p>
        </w:tc>
      </w:tr>
    </w:tbl>
    <w:p w14:paraId="4F3F5564" w14:textId="77777777" w:rsidR="002E1B2A" w:rsidRPr="00A45187" w:rsidRDefault="002E1B2A" w:rsidP="002E1B2A">
      <w:pPr>
        <w:numPr>
          <w:ilvl w:val="1"/>
          <w:numId w:val="37"/>
        </w:numPr>
        <w:suppressAutoHyphens w:val="0"/>
        <w:autoSpaceDN w:val="0"/>
        <w:spacing w:after="200" w:line="276" w:lineRule="auto"/>
        <w:jc w:val="both"/>
        <w:textAlignment w:val="baseline"/>
        <w:rPr>
          <w:rFonts w:asciiTheme="minorHAnsi" w:eastAsia="Calibri" w:hAnsiTheme="minorHAnsi" w:cstheme="minorHAnsi"/>
          <w:kern w:val="3"/>
          <w:sz w:val="22"/>
          <w:szCs w:val="22"/>
          <w:lang w:eastAsia="zh-CN"/>
        </w:rPr>
      </w:pPr>
      <w:r w:rsidRPr="00A45187">
        <w:rPr>
          <w:rFonts w:asciiTheme="minorHAnsi" w:eastAsia="Calibri" w:hAnsiTheme="minorHAnsi" w:cstheme="minorHAnsi"/>
          <w:kern w:val="3"/>
          <w:sz w:val="22"/>
          <w:szCs w:val="22"/>
          <w:lang w:eastAsia="zh-CN"/>
        </w:rPr>
        <w:t>Os locais de atendimento de garantia são:</w:t>
      </w:r>
    </w:p>
    <w:p w14:paraId="716C2FD1" w14:textId="77777777" w:rsidR="00751FBD" w:rsidRPr="00A45187" w:rsidRDefault="00751FBD" w:rsidP="00751FBD">
      <w:pPr>
        <w:suppressAutoHyphens w:val="0"/>
        <w:autoSpaceDN w:val="0"/>
        <w:spacing w:after="200" w:line="276" w:lineRule="auto"/>
        <w:ind w:left="792"/>
        <w:jc w:val="both"/>
        <w:textAlignment w:val="baseline"/>
        <w:rPr>
          <w:rFonts w:asciiTheme="minorHAnsi" w:eastAsia="Calibri" w:hAnsiTheme="minorHAnsi" w:cstheme="minorHAnsi"/>
          <w:kern w:val="3"/>
          <w:sz w:val="22"/>
          <w:szCs w:val="22"/>
          <w:lang w:eastAsia="zh-CN"/>
        </w:rPr>
      </w:pPr>
    </w:p>
    <w:p w14:paraId="4BBBBD50" w14:textId="45B9512E" w:rsidR="002E1B2A" w:rsidRPr="00A45187" w:rsidRDefault="002E1B2A" w:rsidP="00751FBD">
      <w:pPr>
        <w:numPr>
          <w:ilvl w:val="1"/>
          <w:numId w:val="37"/>
        </w:numPr>
        <w:suppressAutoHyphens w:val="0"/>
        <w:autoSpaceDN w:val="0"/>
        <w:spacing w:line="276" w:lineRule="auto"/>
        <w:jc w:val="both"/>
        <w:textAlignment w:val="baseline"/>
        <w:rPr>
          <w:rFonts w:asciiTheme="minorHAnsi" w:eastAsia="Calibri" w:hAnsiTheme="minorHAnsi" w:cstheme="minorHAnsi"/>
          <w:kern w:val="3"/>
          <w:sz w:val="22"/>
          <w:szCs w:val="22"/>
          <w:lang w:eastAsia="zh-CN"/>
        </w:rPr>
      </w:pPr>
      <w:r w:rsidRPr="00A45187">
        <w:rPr>
          <w:rFonts w:asciiTheme="minorHAnsi" w:eastAsia="Calibri" w:hAnsiTheme="minorHAnsi" w:cstheme="minorHAnsi"/>
          <w:kern w:val="3"/>
          <w:sz w:val="22"/>
          <w:szCs w:val="22"/>
          <w:lang w:eastAsia="zh-CN"/>
        </w:rPr>
        <w:lastRenderedPageBreak/>
        <w:t>As informações sobre andamento dos serviços, abertura e situação dos chamados, durante o período de garantia, deverão ser disponibilizadas por sistema on-line, e/ou telefone, e por e-mail com o respectivo número de protocolo, sem custos adicionais para a UDESC;</w:t>
      </w:r>
    </w:p>
    <w:p w14:paraId="7C5A73AF" w14:textId="77777777" w:rsidR="002E1B2A" w:rsidRPr="00A45187" w:rsidRDefault="002E1B2A" w:rsidP="00751FBD">
      <w:pPr>
        <w:numPr>
          <w:ilvl w:val="1"/>
          <w:numId w:val="37"/>
        </w:numPr>
        <w:suppressAutoHyphens w:val="0"/>
        <w:autoSpaceDN w:val="0"/>
        <w:spacing w:line="276" w:lineRule="auto"/>
        <w:jc w:val="both"/>
        <w:textAlignment w:val="baseline"/>
        <w:rPr>
          <w:rFonts w:asciiTheme="minorHAnsi" w:eastAsia="Calibri" w:hAnsiTheme="minorHAnsi" w:cstheme="minorHAnsi"/>
          <w:kern w:val="3"/>
          <w:sz w:val="22"/>
          <w:szCs w:val="22"/>
          <w:lang w:eastAsia="zh-CN"/>
        </w:rPr>
      </w:pPr>
      <w:r w:rsidRPr="00A45187">
        <w:rPr>
          <w:rFonts w:asciiTheme="minorHAnsi" w:eastAsia="Calibri" w:hAnsiTheme="minorHAnsi" w:cstheme="minorHAnsi"/>
          <w:kern w:val="3"/>
          <w:sz w:val="22"/>
          <w:szCs w:val="22"/>
          <w:lang w:eastAsia="zh-CN"/>
        </w:rPr>
        <w:t>O sistema que se refere o item anterior, bem como o contato via e-mail, sistema ou telefone, deverá ser em português e fornecer, no mínimo, número do protocolo, data/hora do chamado e situação atual, descrevendo o serviço executado (ou a ser executado) e as peças eventualmente utilizadas na execução do serviço, contendo marca, modelo e número de série (se houver);</w:t>
      </w:r>
    </w:p>
    <w:p w14:paraId="351507AC" w14:textId="77777777" w:rsidR="002E1B2A" w:rsidRPr="00A45187" w:rsidRDefault="002E1B2A" w:rsidP="00751FBD">
      <w:pPr>
        <w:numPr>
          <w:ilvl w:val="1"/>
          <w:numId w:val="37"/>
        </w:numPr>
        <w:suppressAutoHyphens w:val="0"/>
        <w:autoSpaceDN w:val="0"/>
        <w:spacing w:line="276" w:lineRule="auto"/>
        <w:jc w:val="both"/>
        <w:textAlignment w:val="baseline"/>
        <w:rPr>
          <w:rFonts w:asciiTheme="minorHAnsi" w:eastAsia="Calibri" w:hAnsiTheme="minorHAnsi" w:cstheme="minorHAnsi"/>
          <w:kern w:val="3"/>
          <w:sz w:val="22"/>
          <w:szCs w:val="22"/>
          <w:lang w:eastAsia="zh-CN"/>
        </w:rPr>
      </w:pPr>
      <w:r w:rsidRPr="00A45187">
        <w:rPr>
          <w:rFonts w:asciiTheme="minorHAnsi" w:eastAsia="Calibri" w:hAnsiTheme="minorHAnsi" w:cstheme="minorHAnsi"/>
          <w:kern w:val="3"/>
          <w:sz w:val="22"/>
          <w:szCs w:val="22"/>
          <w:lang w:eastAsia="zh-CN"/>
        </w:rPr>
        <w:t>A cada atendimento presencial, a CONTRATADA apresentará um relatório de visita contendo número do protocolo, data e hora do chamado, data e hora do início e término do atendimento, identificação do defeito, identificação do técnico responsável pela execução do serviço, providências adotadas e outras informações pertinentes. O relatório será assinado pelo responsável técnico da UDESC, para comprovação dos serviços realizados;</w:t>
      </w:r>
    </w:p>
    <w:p w14:paraId="02D41825" w14:textId="77777777" w:rsidR="002E1B2A" w:rsidRPr="00A45187" w:rsidRDefault="002E1B2A" w:rsidP="00751FBD">
      <w:pPr>
        <w:numPr>
          <w:ilvl w:val="1"/>
          <w:numId w:val="37"/>
        </w:numPr>
        <w:suppressAutoHyphens w:val="0"/>
        <w:autoSpaceDN w:val="0"/>
        <w:spacing w:line="276" w:lineRule="auto"/>
        <w:jc w:val="both"/>
        <w:textAlignment w:val="baseline"/>
        <w:rPr>
          <w:rFonts w:asciiTheme="minorHAnsi" w:eastAsia="Calibri" w:hAnsiTheme="minorHAnsi" w:cstheme="minorHAnsi"/>
          <w:kern w:val="3"/>
          <w:sz w:val="22"/>
          <w:szCs w:val="22"/>
          <w:lang w:eastAsia="zh-CN"/>
        </w:rPr>
      </w:pPr>
      <w:r w:rsidRPr="00A45187">
        <w:rPr>
          <w:rFonts w:asciiTheme="minorHAnsi" w:eastAsia="Calibri" w:hAnsiTheme="minorHAnsi" w:cstheme="minorHAnsi"/>
          <w:kern w:val="3"/>
          <w:sz w:val="22"/>
          <w:szCs w:val="22"/>
          <w:lang w:eastAsia="zh-CN"/>
        </w:rPr>
        <w:t>Para a correção dos problemas graves (com impossibilidade de uso do equipamento), a CONTRATADA deverá fornecer um equipamento substituto temporariamente, com configuração igual ou superior ao fornecido, levando o equipamento defeituoso para reparo;</w:t>
      </w:r>
    </w:p>
    <w:p w14:paraId="1DAF01EF" w14:textId="77777777" w:rsidR="002E1B2A" w:rsidRPr="00A45187" w:rsidRDefault="002E1B2A" w:rsidP="00751FBD">
      <w:pPr>
        <w:numPr>
          <w:ilvl w:val="1"/>
          <w:numId w:val="37"/>
        </w:numPr>
        <w:suppressAutoHyphens w:val="0"/>
        <w:autoSpaceDN w:val="0"/>
        <w:spacing w:line="276" w:lineRule="auto"/>
        <w:ind w:left="851" w:hanging="491"/>
        <w:jc w:val="both"/>
        <w:textAlignment w:val="baseline"/>
        <w:rPr>
          <w:rFonts w:asciiTheme="minorHAnsi" w:eastAsia="Calibri" w:hAnsiTheme="minorHAnsi" w:cstheme="minorHAnsi"/>
          <w:kern w:val="3"/>
          <w:sz w:val="22"/>
          <w:szCs w:val="22"/>
          <w:lang w:eastAsia="zh-CN"/>
        </w:rPr>
      </w:pPr>
      <w:r w:rsidRPr="00A45187">
        <w:rPr>
          <w:rFonts w:asciiTheme="minorHAnsi" w:eastAsia="Calibri" w:hAnsiTheme="minorHAnsi" w:cstheme="minorHAnsi"/>
          <w:kern w:val="3"/>
          <w:sz w:val="22"/>
          <w:szCs w:val="22"/>
          <w:lang w:eastAsia="zh-CN"/>
        </w:rPr>
        <w:t>Sendo impossível o reparo do equipamento ou componente, a CONTRATADA realizará sua substituição definitiva por um equipamento novo sem uso, nas mesmas condições e prazos previstos nos itens anteriores;</w:t>
      </w:r>
    </w:p>
    <w:p w14:paraId="5DE9F408" w14:textId="77777777" w:rsidR="002E1B2A" w:rsidRPr="00A45187" w:rsidRDefault="002E1B2A" w:rsidP="00751FBD">
      <w:pPr>
        <w:numPr>
          <w:ilvl w:val="1"/>
          <w:numId w:val="37"/>
        </w:numPr>
        <w:suppressAutoHyphens w:val="0"/>
        <w:autoSpaceDN w:val="0"/>
        <w:spacing w:line="276" w:lineRule="auto"/>
        <w:ind w:left="851" w:hanging="491"/>
        <w:jc w:val="both"/>
        <w:textAlignment w:val="baseline"/>
        <w:rPr>
          <w:rFonts w:asciiTheme="minorHAnsi" w:eastAsia="Calibri" w:hAnsiTheme="minorHAnsi" w:cstheme="minorHAnsi"/>
          <w:kern w:val="3"/>
          <w:sz w:val="22"/>
          <w:szCs w:val="22"/>
          <w:lang w:eastAsia="zh-CN"/>
        </w:rPr>
      </w:pPr>
      <w:r w:rsidRPr="00A45187">
        <w:rPr>
          <w:rFonts w:asciiTheme="minorHAnsi" w:eastAsia="Calibri" w:hAnsiTheme="minorHAnsi" w:cstheme="minorHAnsi"/>
          <w:kern w:val="3"/>
          <w:sz w:val="22"/>
          <w:szCs w:val="22"/>
          <w:lang w:eastAsia="zh-CN"/>
        </w:rPr>
        <w:t>Toda e qualquer substituição de qualquer equipamento e/ou de seus periféricos, por defeito ou deficiência, que se verifique durante o período de garantia, será on-site nos locais onde foram fornecidos os equipamentos.</w:t>
      </w:r>
    </w:p>
    <w:p w14:paraId="7343CF50" w14:textId="77777777" w:rsidR="002E1B2A" w:rsidRPr="00A45187" w:rsidRDefault="002E1B2A" w:rsidP="00751FBD">
      <w:pPr>
        <w:numPr>
          <w:ilvl w:val="1"/>
          <w:numId w:val="37"/>
        </w:numPr>
        <w:tabs>
          <w:tab w:val="left" w:pos="993"/>
        </w:tabs>
        <w:suppressAutoHyphens w:val="0"/>
        <w:autoSpaceDN w:val="0"/>
        <w:spacing w:line="276" w:lineRule="auto"/>
        <w:jc w:val="both"/>
        <w:textAlignment w:val="baseline"/>
        <w:rPr>
          <w:rFonts w:asciiTheme="minorHAnsi" w:eastAsia="Calibri" w:hAnsiTheme="minorHAnsi" w:cstheme="minorHAnsi"/>
          <w:kern w:val="3"/>
          <w:sz w:val="22"/>
          <w:szCs w:val="22"/>
          <w:lang w:eastAsia="zh-CN"/>
        </w:rPr>
      </w:pPr>
      <w:r w:rsidRPr="00A45187">
        <w:rPr>
          <w:rFonts w:asciiTheme="minorHAnsi" w:eastAsia="Calibri" w:hAnsiTheme="minorHAnsi" w:cstheme="minorHAnsi"/>
          <w:kern w:val="3"/>
          <w:sz w:val="22"/>
          <w:szCs w:val="22"/>
          <w:lang w:eastAsia="zh-CN"/>
        </w:rPr>
        <w:t>Os serviços de assistência técnica dos equipamentos (para todos os itens) poderão ser prestados pelo próprio fabricante, fornecedor, ou por meio de empresa de assistência técnica/manutenção, oficialmente credenciada.</w:t>
      </w:r>
    </w:p>
    <w:p w14:paraId="0B752C4C" w14:textId="77777777" w:rsidR="002E1B2A" w:rsidRPr="00A45187" w:rsidRDefault="002E1B2A" w:rsidP="00751FBD">
      <w:pPr>
        <w:numPr>
          <w:ilvl w:val="1"/>
          <w:numId w:val="37"/>
        </w:numPr>
        <w:tabs>
          <w:tab w:val="left" w:pos="993"/>
        </w:tabs>
        <w:suppressAutoHyphens w:val="0"/>
        <w:autoSpaceDN w:val="0"/>
        <w:spacing w:line="276" w:lineRule="auto"/>
        <w:jc w:val="both"/>
        <w:textAlignment w:val="baseline"/>
        <w:rPr>
          <w:rFonts w:asciiTheme="minorHAnsi" w:eastAsia="Calibri" w:hAnsiTheme="minorHAnsi" w:cstheme="minorHAnsi"/>
          <w:kern w:val="3"/>
          <w:sz w:val="22"/>
          <w:szCs w:val="22"/>
          <w:lang w:eastAsia="zh-CN"/>
        </w:rPr>
      </w:pPr>
      <w:r w:rsidRPr="00A45187">
        <w:rPr>
          <w:rFonts w:asciiTheme="minorHAnsi" w:eastAsia="Calibri" w:hAnsiTheme="minorHAnsi" w:cstheme="minorHAnsi"/>
          <w:kern w:val="3"/>
          <w:sz w:val="22"/>
          <w:szCs w:val="22"/>
          <w:lang w:eastAsia="zh-CN"/>
        </w:rPr>
        <w:t>Em caso de manutenção, a contratada deverá fornecer todos os recursos necessários à perfeita execução dos serviços, em quantidade, qualidade e tecnologia adequada aos padrões recomendados pelos fabricantes ou padrões determinados no edital.</w:t>
      </w:r>
    </w:p>
    <w:p w14:paraId="29311961" w14:textId="77777777" w:rsidR="002E1B2A" w:rsidRPr="00A45187" w:rsidRDefault="002E1B2A" w:rsidP="00751FBD">
      <w:pPr>
        <w:numPr>
          <w:ilvl w:val="1"/>
          <w:numId w:val="37"/>
        </w:numPr>
        <w:tabs>
          <w:tab w:val="left" w:pos="993"/>
        </w:tabs>
        <w:suppressAutoHyphens w:val="0"/>
        <w:autoSpaceDN w:val="0"/>
        <w:spacing w:line="276" w:lineRule="auto"/>
        <w:jc w:val="both"/>
        <w:textAlignment w:val="baseline"/>
        <w:rPr>
          <w:rFonts w:asciiTheme="minorHAnsi" w:eastAsia="Calibri" w:hAnsiTheme="minorHAnsi" w:cstheme="minorHAnsi"/>
          <w:kern w:val="3"/>
          <w:sz w:val="22"/>
          <w:szCs w:val="22"/>
          <w:lang w:eastAsia="zh-CN"/>
        </w:rPr>
      </w:pPr>
      <w:r w:rsidRPr="00A45187">
        <w:rPr>
          <w:rFonts w:asciiTheme="minorHAnsi" w:eastAsia="Calibri" w:hAnsiTheme="minorHAnsi" w:cstheme="minorHAnsi"/>
          <w:kern w:val="3"/>
          <w:sz w:val="22"/>
          <w:szCs w:val="22"/>
          <w:lang w:eastAsia="zh-CN"/>
        </w:rPr>
        <w:t>Na hipótese de não existirem peças de reposição no mercado, é de inteira responsabilidade da CONTRATADA a reposição com especificações equivalentes ou superiores.</w:t>
      </w:r>
    </w:p>
    <w:p w14:paraId="5BA779CD" w14:textId="77777777" w:rsidR="002E1B2A" w:rsidRPr="00A45187" w:rsidRDefault="002E1B2A" w:rsidP="00751FBD">
      <w:pPr>
        <w:numPr>
          <w:ilvl w:val="1"/>
          <w:numId w:val="37"/>
        </w:numPr>
        <w:tabs>
          <w:tab w:val="left" w:pos="993"/>
        </w:tabs>
        <w:suppressAutoHyphens w:val="0"/>
        <w:autoSpaceDN w:val="0"/>
        <w:spacing w:line="276" w:lineRule="auto"/>
        <w:jc w:val="both"/>
        <w:textAlignment w:val="baseline"/>
        <w:rPr>
          <w:rFonts w:asciiTheme="minorHAnsi" w:eastAsia="Calibri" w:hAnsiTheme="minorHAnsi" w:cstheme="minorHAnsi"/>
          <w:kern w:val="3"/>
          <w:sz w:val="22"/>
          <w:szCs w:val="22"/>
          <w:lang w:eastAsia="zh-CN"/>
        </w:rPr>
      </w:pPr>
      <w:r w:rsidRPr="00A45187">
        <w:rPr>
          <w:rFonts w:asciiTheme="minorHAnsi" w:eastAsia="Calibri" w:hAnsiTheme="minorHAnsi" w:cstheme="minorHAnsi"/>
          <w:kern w:val="3"/>
          <w:sz w:val="22"/>
          <w:szCs w:val="22"/>
          <w:lang w:eastAsia="zh-CN"/>
        </w:rPr>
        <w:t>Para efeitos de garantia, será suficiente à UDESC a apresentação de cópia da Nota Fiscal de compra.</w:t>
      </w:r>
    </w:p>
    <w:p w14:paraId="42F885F7" w14:textId="16DBFCF8" w:rsidR="002E1B2A" w:rsidRPr="00A45187" w:rsidRDefault="002E1B2A" w:rsidP="00751FBD">
      <w:pPr>
        <w:numPr>
          <w:ilvl w:val="1"/>
          <w:numId w:val="37"/>
        </w:numPr>
        <w:tabs>
          <w:tab w:val="left" w:pos="993"/>
        </w:tabs>
        <w:suppressAutoHyphens w:val="0"/>
        <w:autoSpaceDN w:val="0"/>
        <w:spacing w:line="276" w:lineRule="auto"/>
        <w:ind w:left="709" w:hanging="349"/>
        <w:jc w:val="both"/>
        <w:textAlignment w:val="baseline"/>
        <w:rPr>
          <w:rFonts w:asciiTheme="minorHAnsi" w:eastAsia="Calibri" w:hAnsiTheme="minorHAnsi" w:cstheme="minorHAnsi"/>
          <w:kern w:val="3"/>
          <w:sz w:val="22"/>
          <w:szCs w:val="22"/>
          <w:lang w:eastAsia="zh-CN"/>
        </w:rPr>
      </w:pPr>
      <w:r w:rsidRPr="00A45187">
        <w:rPr>
          <w:rFonts w:asciiTheme="minorHAnsi" w:eastAsia="Calibri" w:hAnsiTheme="minorHAnsi" w:cstheme="minorHAnsi"/>
          <w:kern w:val="3"/>
          <w:sz w:val="22"/>
          <w:szCs w:val="22"/>
          <w:lang w:eastAsia="zh-CN"/>
        </w:rPr>
        <w:t>A incidência de problemas em mais de 20% (vinte) dos itens durante o primeiro ano do período de garantia pode ser considerado baixa qualidade dos itens, e será solicitado a substituição do lote todo; Um problema só pode ser considerado mau uso se tiver baixa incidência, senão será considerado baixa qualidade do dispositivo e deverá ser atendido em garantia. No caso de desrespeito dos prazos e qualidade, a empresa responsável, poderá ser penalizada.</w:t>
      </w:r>
    </w:p>
    <w:p w14:paraId="10848599" w14:textId="77777777" w:rsidR="00751FBD" w:rsidRPr="00A45187" w:rsidRDefault="00751FBD" w:rsidP="00751FBD">
      <w:pPr>
        <w:tabs>
          <w:tab w:val="left" w:pos="993"/>
        </w:tabs>
        <w:suppressAutoHyphens w:val="0"/>
        <w:autoSpaceDN w:val="0"/>
        <w:spacing w:line="276" w:lineRule="auto"/>
        <w:ind w:left="709"/>
        <w:jc w:val="both"/>
        <w:textAlignment w:val="baseline"/>
        <w:rPr>
          <w:rFonts w:asciiTheme="minorHAnsi" w:eastAsia="Calibri" w:hAnsiTheme="minorHAnsi" w:cstheme="minorHAnsi"/>
          <w:kern w:val="3"/>
          <w:sz w:val="22"/>
          <w:szCs w:val="22"/>
          <w:lang w:eastAsia="zh-CN"/>
        </w:rPr>
      </w:pPr>
    </w:p>
    <w:p w14:paraId="53381C10" w14:textId="77777777" w:rsidR="002E1B2A" w:rsidRPr="00A45187" w:rsidRDefault="002E1B2A" w:rsidP="002E1B2A">
      <w:pPr>
        <w:numPr>
          <w:ilvl w:val="0"/>
          <w:numId w:val="37"/>
        </w:numPr>
        <w:suppressAutoHyphens w:val="0"/>
        <w:autoSpaceDN w:val="0"/>
        <w:spacing w:after="200" w:line="276" w:lineRule="auto"/>
        <w:textAlignment w:val="baseline"/>
        <w:rPr>
          <w:rFonts w:asciiTheme="minorHAnsi" w:eastAsia="Calibri" w:hAnsiTheme="minorHAnsi" w:cstheme="minorHAnsi"/>
          <w:kern w:val="3"/>
          <w:sz w:val="22"/>
          <w:szCs w:val="22"/>
          <w:highlight w:val="yellow"/>
          <w:lang w:eastAsia="zh-CN"/>
        </w:rPr>
      </w:pPr>
      <w:r w:rsidRPr="00A45187">
        <w:rPr>
          <w:rFonts w:asciiTheme="minorHAnsi" w:eastAsia="Calibri" w:hAnsiTheme="minorHAnsi" w:cstheme="minorHAnsi"/>
          <w:kern w:val="3"/>
          <w:sz w:val="22"/>
          <w:szCs w:val="22"/>
          <w:highlight w:val="yellow"/>
          <w:lang w:eastAsia="zh-CN"/>
        </w:rPr>
        <w:t>OBRIGAÇÕES DA CONTRATADA:</w:t>
      </w:r>
    </w:p>
    <w:p w14:paraId="2A9968A8" w14:textId="77777777" w:rsidR="002E1B2A" w:rsidRPr="00A45187" w:rsidRDefault="002E1B2A" w:rsidP="00751FBD">
      <w:pPr>
        <w:numPr>
          <w:ilvl w:val="1"/>
          <w:numId w:val="37"/>
        </w:numPr>
        <w:suppressAutoHyphens w:val="0"/>
        <w:autoSpaceDN w:val="0"/>
        <w:spacing w:line="276" w:lineRule="auto"/>
        <w:ind w:left="788" w:hanging="431"/>
        <w:jc w:val="both"/>
        <w:textAlignment w:val="baseline"/>
        <w:rPr>
          <w:rFonts w:asciiTheme="minorHAnsi" w:eastAsia="Calibri" w:hAnsiTheme="minorHAnsi" w:cstheme="minorHAnsi"/>
          <w:kern w:val="3"/>
          <w:sz w:val="22"/>
          <w:szCs w:val="22"/>
          <w:lang w:eastAsia="zh-CN"/>
        </w:rPr>
      </w:pPr>
      <w:r w:rsidRPr="00A45187">
        <w:rPr>
          <w:rFonts w:asciiTheme="minorHAnsi" w:eastAsia="Calibri" w:hAnsiTheme="minorHAnsi" w:cstheme="minorHAnsi"/>
          <w:kern w:val="3"/>
          <w:sz w:val="22"/>
          <w:szCs w:val="22"/>
          <w:lang w:eastAsia="zh-CN"/>
        </w:rPr>
        <w:t>Na emissão das Notas Fiscais e DANFES só poderão ser agrupados na mesma nota os itens que possuírem o mesmo detalhamento orçamentário, constante na planilha de especificações.</w:t>
      </w:r>
    </w:p>
    <w:p w14:paraId="5A50BC83" w14:textId="77777777" w:rsidR="002E1B2A" w:rsidRPr="00A45187" w:rsidRDefault="002E1B2A" w:rsidP="00751FBD">
      <w:pPr>
        <w:numPr>
          <w:ilvl w:val="1"/>
          <w:numId w:val="37"/>
        </w:numPr>
        <w:suppressAutoHyphens w:val="0"/>
        <w:autoSpaceDN w:val="0"/>
        <w:spacing w:line="276" w:lineRule="auto"/>
        <w:ind w:left="788" w:hanging="431"/>
        <w:jc w:val="both"/>
        <w:textAlignment w:val="baseline"/>
        <w:rPr>
          <w:rFonts w:asciiTheme="minorHAnsi" w:eastAsia="Calibri" w:hAnsiTheme="minorHAnsi" w:cstheme="minorHAnsi"/>
          <w:kern w:val="3"/>
          <w:sz w:val="22"/>
          <w:szCs w:val="22"/>
          <w:lang w:eastAsia="zh-CN"/>
        </w:rPr>
      </w:pPr>
      <w:r w:rsidRPr="00A45187">
        <w:rPr>
          <w:rFonts w:asciiTheme="minorHAnsi" w:eastAsia="Calibri" w:hAnsiTheme="minorHAnsi" w:cstheme="minorHAnsi"/>
          <w:kern w:val="3"/>
          <w:sz w:val="22"/>
          <w:szCs w:val="22"/>
          <w:lang w:eastAsia="zh-CN"/>
        </w:rPr>
        <w:t>Na emissão das Notas Fiscais e DANFES deverá ser informado o número do empenho.</w:t>
      </w:r>
    </w:p>
    <w:p w14:paraId="665CD25E" w14:textId="77777777" w:rsidR="002E1B2A" w:rsidRPr="00A45187" w:rsidRDefault="002E1B2A" w:rsidP="00751FBD">
      <w:pPr>
        <w:numPr>
          <w:ilvl w:val="1"/>
          <w:numId w:val="37"/>
        </w:numPr>
        <w:suppressAutoHyphens w:val="0"/>
        <w:autoSpaceDN w:val="0"/>
        <w:spacing w:line="276" w:lineRule="auto"/>
        <w:ind w:left="788" w:hanging="431"/>
        <w:jc w:val="both"/>
        <w:textAlignment w:val="baseline"/>
        <w:rPr>
          <w:rFonts w:asciiTheme="minorHAnsi" w:eastAsia="Calibri" w:hAnsiTheme="minorHAnsi" w:cstheme="minorHAnsi"/>
          <w:kern w:val="3"/>
          <w:sz w:val="22"/>
          <w:szCs w:val="22"/>
          <w:lang w:eastAsia="zh-CN"/>
        </w:rPr>
      </w:pPr>
      <w:r w:rsidRPr="00A45187">
        <w:rPr>
          <w:rFonts w:asciiTheme="minorHAnsi" w:eastAsia="Calibri" w:hAnsiTheme="minorHAnsi" w:cstheme="minorHAnsi"/>
          <w:kern w:val="3"/>
          <w:sz w:val="22"/>
          <w:szCs w:val="22"/>
          <w:lang w:eastAsia="zh-CN"/>
        </w:rPr>
        <w:t>Cumprir rigorosamente as normas vigentes relativas ao objeto, especialmente Lei Federal 8.078/90 (Código de Defesa do Consumidor), as Normas de Medicina e Segurança do Trabalho e demais normas e regulamentos pertinentes ao objeto desta licitação.</w:t>
      </w:r>
    </w:p>
    <w:p w14:paraId="11FF45C1" w14:textId="77777777" w:rsidR="002E1B2A" w:rsidRPr="00A45187" w:rsidRDefault="002E1B2A" w:rsidP="00751FBD">
      <w:pPr>
        <w:numPr>
          <w:ilvl w:val="1"/>
          <w:numId w:val="37"/>
        </w:numPr>
        <w:suppressAutoHyphens w:val="0"/>
        <w:autoSpaceDN w:val="0"/>
        <w:spacing w:line="276" w:lineRule="auto"/>
        <w:ind w:left="788" w:hanging="431"/>
        <w:jc w:val="both"/>
        <w:textAlignment w:val="baseline"/>
        <w:rPr>
          <w:rFonts w:asciiTheme="minorHAnsi" w:eastAsia="Calibri" w:hAnsiTheme="minorHAnsi" w:cstheme="minorHAnsi"/>
          <w:kern w:val="3"/>
          <w:sz w:val="22"/>
          <w:szCs w:val="22"/>
          <w:lang w:eastAsia="zh-CN"/>
        </w:rPr>
      </w:pPr>
      <w:r w:rsidRPr="00A45187">
        <w:rPr>
          <w:rFonts w:asciiTheme="minorHAnsi" w:eastAsia="Calibri" w:hAnsiTheme="minorHAnsi" w:cstheme="minorHAnsi"/>
          <w:kern w:val="3"/>
          <w:sz w:val="22"/>
          <w:szCs w:val="22"/>
          <w:lang w:eastAsia="zh-CN"/>
        </w:rPr>
        <w:t xml:space="preserve">Será de exclusiva responsabilidade da Contratada tudo quanto concorrerem à perfeita execução do Contrato tais como: frete e entrega nos locais especificados neste memorial, fornecimento de materiais e acessórios, transportes de materiais, fornecimento de mão-de-obra especializada para entrega dos </w:t>
      </w:r>
      <w:r w:rsidRPr="00A45187">
        <w:rPr>
          <w:rFonts w:asciiTheme="minorHAnsi" w:eastAsia="Calibri" w:hAnsiTheme="minorHAnsi" w:cstheme="minorHAnsi"/>
          <w:kern w:val="3"/>
          <w:sz w:val="22"/>
          <w:szCs w:val="22"/>
          <w:lang w:eastAsia="zh-CN"/>
        </w:rPr>
        <w:lastRenderedPageBreak/>
        <w:t>materiais, recolhimento de impostos e contribuições, encargos sociais, trabalhistas, previdenciários e demais itens pertinentes, direta e indiretamente necessários à perfeita execução contratual.</w:t>
      </w:r>
    </w:p>
    <w:p w14:paraId="0923BC48" w14:textId="77777777" w:rsidR="002E1B2A" w:rsidRPr="00A45187" w:rsidRDefault="002E1B2A" w:rsidP="00751FBD">
      <w:pPr>
        <w:numPr>
          <w:ilvl w:val="1"/>
          <w:numId w:val="37"/>
        </w:numPr>
        <w:suppressAutoHyphens w:val="0"/>
        <w:autoSpaceDN w:val="0"/>
        <w:spacing w:line="276" w:lineRule="auto"/>
        <w:ind w:left="788" w:hanging="431"/>
        <w:jc w:val="both"/>
        <w:textAlignment w:val="baseline"/>
        <w:rPr>
          <w:rFonts w:asciiTheme="minorHAnsi" w:eastAsia="Calibri" w:hAnsiTheme="minorHAnsi" w:cstheme="minorHAnsi"/>
          <w:kern w:val="3"/>
          <w:sz w:val="22"/>
          <w:szCs w:val="22"/>
          <w:lang w:eastAsia="zh-CN"/>
        </w:rPr>
      </w:pPr>
      <w:r w:rsidRPr="00A45187">
        <w:rPr>
          <w:rFonts w:asciiTheme="minorHAnsi" w:eastAsia="Calibri" w:hAnsiTheme="minorHAnsi" w:cstheme="minorHAnsi"/>
          <w:kern w:val="3"/>
          <w:sz w:val="22"/>
          <w:szCs w:val="22"/>
          <w:lang w:eastAsia="zh-CN"/>
        </w:rPr>
        <w:t>Não ceder a outrem os materiais contratados, no todo ou em parte, e utilizar exclusivamente mão-de-obra de seus empregados para a realização dos serviços, assumindo total responsabilidade pelos encargos previstos na legislação trabalhista e atos por eles praticados.</w:t>
      </w:r>
    </w:p>
    <w:p w14:paraId="3AFACE5A" w14:textId="77777777" w:rsidR="002E1B2A" w:rsidRPr="00A45187" w:rsidRDefault="002E1B2A" w:rsidP="00751FBD">
      <w:pPr>
        <w:numPr>
          <w:ilvl w:val="1"/>
          <w:numId w:val="37"/>
        </w:numPr>
        <w:suppressAutoHyphens w:val="0"/>
        <w:autoSpaceDN w:val="0"/>
        <w:spacing w:line="276" w:lineRule="auto"/>
        <w:ind w:left="788" w:hanging="431"/>
        <w:jc w:val="both"/>
        <w:textAlignment w:val="baseline"/>
        <w:rPr>
          <w:rFonts w:asciiTheme="minorHAnsi" w:eastAsia="Calibri" w:hAnsiTheme="minorHAnsi" w:cstheme="minorHAnsi"/>
          <w:kern w:val="3"/>
          <w:sz w:val="22"/>
          <w:szCs w:val="22"/>
          <w:lang w:eastAsia="zh-CN"/>
        </w:rPr>
      </w:pPr>
      <w:r w:rsidRPr="00A45187">
        <w:rPr>
          <w:rFonts w:asciiTheme="minorHAnsi" w:eastAsia="Calibri" w:hAnsiTheme="minorHAnsi" w:cstheme="minorHAnsi"/>
          <w:kern w:val="3"/>
          <w:sz w:val="22"/>
          <w:szCs w:val="22"/>
          <w:lang w:eastAsia="zh-CN"/>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42CB3560" w14:textId="77777777" w:rsidR="002E1B2A" w:rsidRPr="00A45187" w:rsidRDefault="002E1B2A" w:rsidP="00751FBD">
      <w:pPr>
        <w:numPr>
          <w:ilvl w:val="1"/>
          <w:numId w:val="37"/>
        </w:numPr>
        <w:suppressAutoHyphens w:val="0"/>
        <w:autoSpaceDN w:val="0"/>
        <w:spacing w:line="276" w:lineRule="auto"/>
        <w:ind w:left="788" w:hanging="431"/>
        <w:jc w:val="both"/>
        <w:textAlignment w:val="baseline"/>
        <w:rPr>
          <w:rFonts w:asciiTheme="minorHAnsi" w:eastAsia="Calibri" w:hAnsiTheme="minorHAnsi" w:cstheme="minorHAnsi"/>
          <w:kern w:val="3"/>
          <w:sz w:val="22"/>
          <w:szCs w:val="22"/>
          <w:lang w:eastAsia="zh-CN"/>
        </w:rPr>
      </w:pPr>
      <w:r w:rsidRPr="00A45187">
        <w:rPr>
          <w:rFonts w:asciiTheme="minorHAnsi" w:eastAsia="Calibri" w:hAnsiTheme="minorHAnsi" w:cstheme="minorHAnsi"/>
          <w:kern w:val="3"/>
          <w:sz w:val="22"/>
          <w:szCs w:val="22"/>
          <w:lang w:eastAsia="zh-CN"/>
        </w:rPr>
        <w:t>Dispor e manter veículos e sistemas de comunicação eficiente, de forma a garantir o cumprimento dos prazos de atendimento.</w:t>
      </w:r>
    </w:p>
    <w:p w14:paraId="08CB862F" w14:textId="35B1EF7B" w:rsidR="002E1B2A" w:rsidRPr="00A45187" w:rsidRDefault="002E1B2A" w:rsidP="00751FBD">
      <w:pPr>
        <w:numPr>
          <w:ilvl w:val="1"/>
          <w:numId w:val="37"/>
        </w:numPr>
        <w:suppressAutoHyphens w:val="0"/>
        <w:autoSpaceDN w:val="0"/>
        <w:spacing w:line="276" w:lineRule="auto"/>
        <w:ind w:left="788" w:hanging="431"/>
        <w:jc w:val="both"/>
        <w:textAlignment w:val="baseline"/>
        <w:rPr>
          <w:rFonts w:asciiTheme="minorHAnsi" w:eastAsia="Calibri" w:hAnsiTheme="minorHAnsi" w:cstheme="minorHAnsi"/>
          <w:kern w:val="3"/>
          <w:sz w:val="22"/>
          <w:szCs w:val="22"/>
          <w:lang w:eastAsia="zh-CN"/>
        </w:rPr>
      </w:pPr>
      <w:r w:rsidRPr="00A45187">
        <w:rPr>
          <w:rFonts w:asciiTheme="minorHAnsi" w:eastAsia="Calibri" w:hAnsiTheme="minorHAnsi" w:cstheme="minorHAnsi"/>
          <w:kern w:val="3"/>
          <w:sz w:val="22"/>
          <w:szCs w:val="22"/>
          <w:lang w:eastAsia="zh-CN"/>
        </w:rPr>
        <w:t>Zelar pela utilização por parte de seus funcionários de equipamentos de segurança pessoal, que devem ser adquiridos às expensas da Contratada. A resistência a não utilização destes poderá ensejar rescisão contratual.</w:t>
      </w:r>
    </w:p>
    <w:p w14:paraId="063D130F" w14:textId="77777777" w:rsidR="00751FBD" w:rsidRPr="00A45187" w:rsidRDefault="00751FBD" w:rsidP="00751FBD">
      <w:pPr>
        <w:suppressAutoHyphens w:val="0"/>
        <w:autoSpaceDN w:val="0"/>
        <w:spacing w:line="276" w:lineRule="auto"/>
        <w:ind w:left="788"/>
        <w:jc w:val="both"/>
        <w:textAlignment w:val="baseline"/>
        <w:rPr>
          <w:rFonts w:asciiTheme="minorHAnsi" w:eastAsia="Calibri" w:hAnsiTheme="minorHAnsi" w:cstheme="minorHAnsi"/>
          <w:kern w:val="3"/>
          <w:sz w:val="22"/>
          <w:szCs w:val="22"/>
          <w:lang w:eastAsia="zh-CN"/>
        </w:rPr>
      </w:pPr>
    </w:p>
    <w:p w14:paraId="02E7788B" w14:textId="77777777" w:rsidR="002E1B2A" w:rsidRPr="00A45187" w:rsidRDefault="002E1B2A" w:rsidP="002E1B2A">
      <w:pPr>
        <w:numPr>
          <w:ilvl w:val="0"/>
          <w:numId w:val="37"/>
        </w:numPr>
        <w:suppressAutoHyphens w:val="0"/>
        <w:autoSpaceDN w:val="0"/>
        <w:spacing w:after="200" w:line="276" w:lineRule="auto"/>
        <w:textAlignment w:val="baseline"/>
        <w:rPr>
          <w:rFonts w:asciiTheme="minorHAnsi" w:eastAsia="Calibri" w:hAnsiTheme="minorHAnsi" w:cstheme="minorHAnsi"/>
          <w:kern w:val="3"/>
          <w:sz w:val="22"/>
          <w:szCs w:val="22"/>
          <w:highlight w:val="yellow"/>
          <w:lang w:eastAsia="zh-CN"/>
        </w:rPr>
      </w:pPr>
      <w:r w:rsidRPr="00A45187">
        <w:rPr>
          <w:rFonts w:asciiTheme="minorHAnsi" w:eastAsia="Calibri" w:hAnsiTheme="minorHAnsi" w:cstheme="minorHAnsi"/>
          <w:kern w:val="3"/>
          <w:sz w:val="22"/>
          <w:szCs w:val="22"/>
          <w:highlight w:val="yellow"/>
          <w:lang w:eastAsia="zh-CN"/>
        </w:rPr>
        <w:t>DA FORMATAÇÃO DA PROPOSTA DE PREÇO:</w:t>
      </w:r>
    </w:p>
    <w:p w14:paraId="05081A35" w14:textId="77777777" w:rsidR="002E1B2A" w:rsidRPr="00A45187" w:rsidRDefault="002E1B2A" w:rsidP="00751FBD">
      <w:pPr>
        <w:numPr>
          <w:ilvl w:val="1"/>
          <w:numId w:val="37"/>
        </w:numPr>
        <w:suppressAutoHyphens w:val="0"/>
        <w:autoSpaceDN w:val="0"/>
        <w:spacing w:line="276" w:lineRule="auto"/>
        <w:ind w:left="788" w:hanging="431"/>
        <w:jc w:val="both"/>
        <w:textAlignment w:val="baseline"/>
        <w:rPr>
          <w:rFonts w:asciiTheme="minorHAnsi" w:eastAsia="Calibri" w:hAnsiTheme="minorHAnsi" w:cstheme="minorHAnsi"/>
          <w:kern w:val="3"/>
          <w:sz w:val="22"/>
          <w:szCs w:val="22"/>
          <w:lang w:eastAsia="zh-CN"/>
        </w:rPr>
      </w:pPr>
      <w:r w:rsidRPr="00A45187">
        <w:rPr>
          <w:rFonts w:asciiTheme="minorHAnsi" w:eastAsia="Calibri" w:hAnsiTheme="minorHAnsi" w:cstheme="minorHAnsi"/>
          <w:kern w:val="3"/>
          <w:sz w:val="22"/>
          <w:szCs w:val="22"/>
          <w:lang w:eastAsia="zh-CN"/>
        </w:rPr>
        <w:t>Para comprovação das especificações exigidas, a licitante deverá apresentar em papel ou em formato digital (disponível no site do fabricante ou fornecido em mídia), sob pena de desclassificação da proposta, os prospectos técnicos e/ou catálogos do fabricante dos equipamentos cotados, informando marca, o modelo e o fabricante do equipamento, não sendo aceita a simples cópia da especificação geral do edital;</w:t>
      </w:r>
    </w:p>
    <w:p w14:paraId="22E20F17" w14:textId="77777777" w:rsidR="002E1B2A" w:rsidRPr="00A45187" w:rsidRDefault="002E1B2A" w:rsidP="00751FBD">
      <w:pPr>
        <w:numPr>
          <w:ilvl w:val="1"/>
          <w:numId w:val="37"/>
        </w:numPr>
        <w:suppressAutoHyphens w:val="0"/>
        <w:autoSpaceDN w:val="0"/>
        <w:spacing w:line="276" w:lineRule="auto"/>
        <w:ind w:left="788" w:hanging="431"/>
        <w:jc w:val="both"/>
        <w:textAlignment w:val="baseline"/>
        <w:rPr>
          <w:rFonts w:asciiTheme="minorHAnsi" w:eastAsia="Calibri" w:hAnsiTheme="minorHAnsi" w:cstheme="minorHAnsi"/>
          <w:kern w:val="3"/>
          <w:sz w:val="22"/>
          <w:szCs w:val="22"/>
          <w:lang w:eastAsia="zh-CN"/>
        </w:rPr>
      </w:pPr>
      <w:r w:rsidRPr="00A45187">
        <w:rPr>
          <w:rFonts w:asciiTheme="minorHAnsi" w:eastAsia="Calibri" w:hAnsiTheme="minorHAnsi" w:cstheme="minorHAnsi"/>
          <w:kern w:val="3"/>
          <w:sz w:val="22"/>
          <w:szCs w:val="22"/>
          <w:lang w:eastAsia="zh-CN"/>
        </w:rPr>
        <w:t>O equipamento cotado deverá constar no portfólio de produtos do fabricante, sendo que o mesmo não deverá estar na lista de produtos a serem descontinuados (</w:t>
      </w:r>
      <w:proofErr w:type="spellStart"/>
      <w:r w:rsidRPr="00A45187">
        <w:rPr>
          <w:rFonts w:asciiTheme="minorHAnsi" w:eastAsia="Calibri" w:hAnsiTheme="minorHAnsi" w:cstheme="minorHAnsi"/>
          <w:kern w:val="3"/>
          <w:sz w:val="22"/>
          <w:szCs w:val="22"/>
          <w:lang w:eastAsia="zh-CN"/>
        </w:rPr>
        <w:t>End</w:t>
      </w:r>
      <w:proofErr w:type="spellEnd"/>
      <w:r w:rsidRPr="00A45187">
        <w:rPr>
          <w:rFonts w:asciiTheme="minorHAnsi" w:eastAsia="Calibri" w:hAnsiTheme="minorHAnsi" w:cstheme="minorHAnsi"/>
          <w:kern w:val="3"/>
          <w:sz w:val="22"/>
          <w:szCs w:val="22"/>
          <w:lang w:eastAsia="zh-CN"/>
        </w:rPr>
        <w:t>-</w:t>
      </w:r>
      <w:proofErr w:type="spellStart"/>
      <w:r w:rsidRPr="00A45187">
        <w:rPr>
          <w:rFonts w:asciiTheme="minorHAnsi" w:eastAsia="Calibri" w:hAnsiTheme="minorHAnsi" w:cstheme="minorHAnsi"/>
          <w:kern w:val="3"/>
          <w:sz w:val="22"/>
          <w:szCs w:val="22"/>
          <w:lang w:eastAsia="zh-CN"/>
        </w:rPr>
        <w:t>of-Life</w:t>
      </w:r>
      <w:proofErr w:type="spellEnd"/>
      <w:r w:rsidRPr="00A45187">
        <w:rPr>
          <w:rFonts w:asciiTheme="minorHAnsi" w:eastAsia="Calibri" w:hAnsiTheme="minorHAnsi" w:cstheme="minorHAnsi"/>
          <w:kern w:val="3"/>
          <w:sz w:val="22"/>
          <w:szCs w:val="22"/>
          <w:lang w:eastAsia="zh-CN"/>
        </w:rPr>
        <w:t xml:space="preserve"> e </w:t>
      </w:r>
      <w:proofErr w:type="spellStart"/>
      <w:r w:rsidRPr="00A45187">
        <w:rPr>
          <w:rFonts w:asciiTheme="minorHAnsi" w:eastAsia="Calibri" w:hAnsiTheme="minorHAnsi" w:cstheme="minorHAnsi"/>
          <w:kern w:val="3"/>
          <w:sz w:val="22"/>
          <w:szCs w:val="22"/>
          <w:lang w:eastAsia="zh-CN"/>
        </w:rPr>
        <w:t>End-of-Sale</w:t>
      </w:r>
      <w:proofErr w:type="spellEnd"/>
      <w:r w:rsidRPr="00A45187">
        <w:rPr>
          <w:rFonts w:asciiTheme="minorHAnsi" w:eastAsia="Calibri" w:hAnsiTheme="minorHAnsi" w:cstheme="minorHAnsi"/>
          <w:kern w:val="3"/>
          <w:sz w:val="22"/>
          <w:szCs w:val="22"/>
          <w:lang w:eastAsia="zh-CN"/>
        </w:rPr>
        <w:t>);</w:t>
      </w:r>
    </w:p>
    <w:p w14:paraId="7446B48A" w14:textId="77777777" w:rsidR="00751FBD" w:rsidRPr="00A45187" w:rsidRDefault="002E1B2A" w:rsidP="00751FBD">
      <w:pPr>
        <w:numPr>
          <w:ilvl w:val="1"/>
          <w:numId w:val="37"/>
        </w:numPr>
        <w:suppressAutoHyphens w:val="0"/>
        <w:autoSpaceDN w:val="0"/>
        <w:spacing w:line="276" w:lineRule="auto"/>
        <w:ind w:left="788" w:hanging="431"/>
        <w:jc w:val="both"/>
        <w:textAlignment w:val="baseline"/>
        <w:rPr>
          <w:rFonts w:asciiTheme="minorHAnsi" w:eastAsia="Calibri" w:hAnsiTheme="minorHAnsi" w:cstheme="minorHAnsi"/>
          <w:kern w:val="3"/>
          <w:sz w:val="22"/>
          <w:szCs w:val="22"/>
          <w:lang w:eastAsia="zh-CN"/>
        </w:rPr>
      </w:pPr>
      <w:r w:rsidRPr="00A45187">
        <w:rPr>
          <w:rFonts w:asciiTheme="minorHAnsi" w:eastAsia="Calibri" w:hAnsiTheme="minorHAnsi" w:cstheme="minorHAnsi"/>
          <w:kern w:val="3"/>
          <w:sz w:val="22"/>
          <w:szCs w:val="22"/>
          <w:lang w:eastAsia="zh-CN"/>
        </w:rPr>
        <w:t>Deverá ser fornecida uma planilha que faça a associação do item especificado neste Anexo com o documento técnico que comprove a validação do mesmo.</w:t>
      </w:r>
    </w:p>
    <w:p w14:paraId="3073F77A" w14:textId="4F867516" w:rsidR="002E1B2A" w:rsidRPr="00751FBD" w:rsidRDefault="002E1B2A" w:rsidP="00751FBD">
      <w:pPr>
        <w:numPr>
          <w:ilvl w:val="1"/>
          <w:numId w:val="37"/>
        </w:numPr>
        <w:suppressAutoHyphens w:val="0"/>
        <w:autoSpaceDN w:val="0"/>
        <w:spacing w:line="276" w:lineRule="auto"/>
        <w:ind w:left="788" w:hanging="431"/>
        <w:jc w:val="both"/>
        <w:textAlignment w:val="baseline"/>
        <w:rPr>
          <w:rFonts w:ascii="Calibri" w:eastAsia="Calibri" w:hAnsi="Calibri" w:cs="Calibri"/>
          <w:kern w:val="3"/>
          <w:sz w:val="22"/>
          <w:szCs w:val="22"/>
          <w:lang w:eastAsia="zh-CN"/>
        </w:rPr>
      </w:pPr>
      <w:r w:rsidRPr="00A45187">
        <w:rPr>
          <w:rFonts w:asciiTheme="minorHAnsi" w:eastAsia="Calibri" w:hAnsiTheme="minorHAnsi" w:cstheme="minorHAnsi"/>
          <w:sz w:val="22"/>
          <w:szCs w:val="22"/>
          <w:lang w:eastAsia="en-US"/>
        </w:rPr>
        <w:t>É pré-requisito obrigatório, para fins de comercialização e utilização no país, a certificação ANATEL.</w:t>
      </w: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75595682" w:rsidR="00082D65" w:rsidRDefault="00082D65" w:rsidP="00082D65">
      <w:pPr>
        <w:jc w:val="center"/>
        <w:rPr>
          <w:rFonts w:ascii="Calibri" w:hAnsi="Calibri" w:cs="Calibri"/>
          <w:b/>
        </w:rPr>
      </w:pPr>
      <w:r w:rsidRPr="00A36C4C">
        <w:rPr>
          <w:rFonts w:ascii="Calibri" w:hAnsi="Calibri" w:cs="Calibri"/>
          <w:b/>
        </w:rPr>
        <w:t xml:space="preserve">PREGÃO ELETRÔNICO </w:t>
      </w:r>
      <w:r w:rsidRPr="00C21690">
        <w:rPr>
          <w:rFonts w:ascii="Calibri" w:hAnsi="Calibri" w:cs="Calibri"/>
          <w:b/>
        </w:rPr>
        <w:t xml:space="preserve">Nº </w:t>
      </w:r>
      <w:r w:rsidR="00F2392A" w:rsidRPr="00C21690">
        <w:rPr>
          <w:rFonts w:ascii="Calibri" w:hAnsi="Calibri" w:cs="Calibri"/>
          <w:b/>
        </w:rPr>
        <w:t>0</w:t>
      </w:r>
      <w:r w:rsidR="00C21690" w:rsidRPr="00C21690">
        <w:rPr>
          <w:rFonts w:ascii="Calibri" w:hAnsi="Calibri" w:cs="Calibri"/>
          <w:b/>
        </w:rPr>
        <w:t>775</w:t>
      </w:r>
      <w:r w:rsidR="00F2392A" w:rsidRPr="00C21690">
        <w:rPr>
          <w:rFonts w:ascii="Calibri" w:hAnsi="Calibri" w:cs="Calibri"/>
          <w:b/>
        </w:rPr>
        <w:t>/20</w:t>
      </w:r>
      <w:r w:rsidR="00095A81" w:rsidRPr="00C21690">
        <w:rPr>
          <w:rFonts w:ascii="Calibri" w:hAnsi="Calibri" w:cs="Calibri"/>
          <w:b/>
        </w:rPr>
        <w:t>2</w:t>
      </w:r>
      <w:r w:rsidR="00C21690" w:rsidRPr="00C21690">
        <w:rPr>
          <w:rFonts w:ascii="Calibri" w:hAnsi="Calibri" w:cs="Calibri"/>
          <w:b/>
        </w:rPr>
        <w:t>1</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C21690"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C21690">
        <w:rPr>
          <w:rFonts w:cs="Calibri"/>
          <w:b/>
        </w:rPr>
        <w:lastRenderedPageBreak/>
        <w:t xml:space="preserve">ANEXO </w:t>
      </w:r>
      <w:r w:rsidR="00AE67EB" w:rsidRPr="00C21690">
        <w:rPr>
          <w:rFonts w:cs="Calibri"/>
          <w:b/>
        </w:rPr>
        <w:t>II</w:t>
      </w:r>
      <w:r w:rsidR="00FB09DB" w:rsidRPr="00C21690">
        <w:rPr>
          <w:rFonts w:cs="Calibri"/>
          <w:b/>
        </w:rPr>
        <w:t>I</w:t>
      </w:r>
    </w:p>
    <w:p w14:paraId="4E262DB2" w14:textId="76B940C7" w:rsidR="00132E50" w:rsidRPr="00C21690" w:rsidRDefault="00132E50" w:rsidP="00132E50">
      <w:pPr>
        <w:pStyle w:val="Ttulo"/>
        <w:rPr>
          <w:rFonts w:ascii="Calibri" w:hAnsi="Calibri" w:cs="Calibri"/>
          <w:bCs/>
          <w:sz w:val="24"/>
        </w:rPr>
      </w:pPr>
      <w:r w:rsidRPr="00C21690">
        <w:rPr>
          <w:rFonts w:ascii="Calibri" w:hAnsi="Calibri" w:cs="Calibri"/>
          <w:bCs/>
          <w:sz w:val="24"/>
        </w:rPr>
        <w:t>PREGÃO ELETRÔNICO nº</w:t>
      </w:r>
      <w:r w:rsidR="00084926" w:rsidRPr="00C21690">
        <w:rPr>
          <w:rFonts w:ascii="Calibri" w:hAnsi="Calibri" w:cs="Calibri"/>
          <w:bCs/>
          <w:sz w:val="24"/>
        </w:rPr>
        <w:t xml:space="preserve"> </w:t>
      </w:r>
      <w:r w:rsidR="00F2392A" w:rsidRPr="00C21690">
        <w:rPr>
          <w:rFonts w:ascii="Calibri" w:hAnsi="Calibri" w:cs="Calibri"/>
          <w:bCs/>
          <w:sz w:val="24"/>
        </w:rPr>
        <w:t>0</w:t>
      </w:r>
      <w:r w:rsidR="00C21690" w:rsidRPr="00C21690">
        <w:rPr>
          <w:rFonts w:ascii="Calibri" w:hAnsi="Calibri" w:cs="Calibri"/>
          <w:bCs/>
          <w:sz w:val="24"/>
        </w:rPr>
        <w:t>775</w:t>
      </w:r>
      <w:r w:rsidR="00F2392A" w:rsidRPr="00C21690">
        <w:rPr>
          <w:rFonts w:ascii="Calibri" w:hAnsi="Calibri" w:cs="Calibri"/>
          <w:bCs/>
          <w:sz w:val="24"/>
        </w:rPr>
        <w:t>/20</w:t>
      </w:r>
      <w:r w:rsidR="00095A81" w:rsidRPr="00C21690">
        <w:rPr>
          <w:rFonts w:ascii="Calibri" w:hAnsi="Calibri" w:cs="Calibri"/>
          <w:bCs/>
          <w:sz w:val="24"/>
        </w:rPr>
        <w:t>2</w:t>
      </w:r>
      <w:r w:rsidR="00C21690" w:rsidRPr="00C21690">
        <w:rPr>
          <w:rFonts w:ascii="Calibri" w:hAnsi="Calibri" w:cs="Calibri"/>
          <w:bCs/>
          <w:sz w:val="24"/>
        </w:rPr>
        <w:t>1</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C21690">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r w:rsidR="004D2E80">
        <w:rPr>
          <w:rFonts w:ascii="Calibri" w:hAnsi="Calibri" w:cs="Arial"/>
          <w:sz w:val="22"/>
          <w:szCs w:val="22"/>
        </w:rPr>
        <w:t>Dilmar Baretta</w:t>
      </w:r>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119EBA4C" w:rsidR="00D83709" w:rsidRDefault="00082528"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C21690">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C21690" w:rsidRDefault="00F81BF6" w:rsidP="00D24E5C">
      <w:pPr>
        <w:pageBreakBefore/>
        <w:jc w:val="center"/>
        <w:rPr>
          <w:rFonts w:ascii="Calibri" w:hAnsi="Calibri" w:cs="Calibri"/>
          <w:b/>
        </w:rPr>
      </w:pPr>
      <w:r w:rsidRPr="00C21690">
        <w:rPr>
          <w:rFonts w:ascii="Calibri" w:hAnsi="Calibri" w:cs="Calibri"/>
          <w:b/>
        </w:rPr>
        <w:lastRenderedPageBreak/>
        <w:t xml:space="preserve">ANEXO </w:t>
      </w:r>
      <w:r w:rsidR="00AE67EB" w:rsidRPr="00C21690">
        <w:rPr>
          <w:rFonts w:ascii="Calibri" w:hAnsi="Calibri" w:cs="Calibri"/>
          <w:b/>
        </w:rPr>
        <w:t>I</w:t>
      </w:r>
      <w:r w:rsidRPr="00C21690">
        <w:rPr>
          <w:rFonts w:ascii="Calibri" w:hAnsi="Calibri" w:cs="Calibri"/>
          <w:b/>
        </w:rPr>
        <w:t>V</w:t>
      </w:r>
    </w:p>
    <w:p w14:paraId="78F9566F" w14:textId="298DEFBE" w:rsidR="00F81BF6" w:rsidRPr="00C21690" w:rsidRDefault="00F81BF6" w:rsidP="00F81BF6">
      <w:pPr>
        <w:pStyle w:val="Ttulo"/>
        <w:rPr>
          <w:rFonts w:ascii="Calibri" w:hAnsi="Calibri"/>
          <w:sz w:val="24"/>
          <w14:shadow w14:blurRad="0" w14:dist="0" w14:dir="0" w14:sx="0" w14:sy="0" w14:kx="0" w14:ky="0" w14:algn="none">
            <w14:srgbClr w14:val="000000"/>
          </w14:shadow>
        </w:rPr>
      </w:pPr>
      <w:r w:rsidRPr="00C21690">
        <w:rPr>
          <w:rFonts w:ascii="Calibri" w:hAnsi="Calibri"/>
          <w:sz w:val="24"/>
          <w14:shadow w14:blurRad="0" w14:dist="0" w14:dir="0" w14:sx="0" w14:sy="0" w14:kx="0" w14:ky="0" w14:algn="none">
            <w14:srgbClr w14:val="000000"/>
          </w14:shadow>
        </w:rPr>
        <w:t xml:space="preserve">PREGÃO ELETRÔNICO nº </w:t>
      </w:r>
      <w:r w:rsidR="00F2392A" w:rsidRPr="00C21690">
        <w:rPr>
          <w:rFonts w:ascii="Calibri" w:hAnsi="Calibri"/>
          <w:sz w:val="24"/>
          <w14:shadow w14:blurRad="0" w14:dist="0" w14:dir="0" w14:sx="0" w14:sy="0" w14:kx="0" w14:ky="0" w14:algn="none">
            <w14:srgbClr w14:val="000000"/>
          </w14:shadow>
        </w:rPr>
        <w:t>0</w:t>
      </w:r>
      <w:r w:rsidR="00C21690" w:rsidRPr="00C21690">
        <w:rPr>
          <w:rFonts w:ascii="Calibri" w:hAnsi="Calibri"/>
          <w:sz w:val="24"/>
          <w14:shadow w14:blurRad="0" w14:dist="0" w14:dir="0" w14:sx="0" w14:sy="0" w14:kx="0" w14:ky="0" w14:algn="none">
            <w14:srgbClr w14:val="000000"/>
          </w14:shadow>
        </w:rPr>
        <w:t>775</w:t>
      </w:r>
      <w:r w:rsidR="00F2392A" w:rsidRPr="00C21690">
        <w:rPr>
          <w:rFonts w:ascii="Calibri" w:hAnsi="Calibri"/>
          <w:sz w:val="24"/>
          <w14:shadow w14:blurRad="0" w14:dist="0" w14:dir="0" w14:sx="0" w14:sy="0" w14:kx="0" w14:ky="0" w14:algn="none">
            <w14:srgbClr w14:val="000000"/>
          </w14:shadow>
        </w:rPr>
        <w:t>/20</w:t>
      </w:r>
      <w:r w:rsidR="00095A81" w:rsidRPr="00C21690">
        <w:rPr>
          <w:rFonts w:ascii="Calibri" w:hAnsi="Calibri"/>
          <w:sz w:val="24"/>
          <w14:shadow w14:blurRad="0" w14:dist="0" w14:dir="0" w14:sx="0" w14:sy="0" w14:kx="0" w14:ky="0" w14:algn="none">
            <w14:srgbClr w14:val="000000"/>
          </w14:shadow>
        </w:rPr>
        <w:t>2</w:t>
      </w:r>
      <w:r w:rsidR="00C21690" w:rsidRPr="00C21690">
        <w:rPr>
          <w:rFonts w:ascii="Calibri" w:hAnsi="Calibri"/>
          <w:sz w:val="24"/>
          <w14:shadow w14:blurRad="0" w14:dist="0" w14:dir="0" w14:sx="0" w14:sy="0" w14:kx="0" w14:ky="0" w14:algn="none">
            <w14:srgbClr w14:val="000000"/>
          </w14:shadow>
        </w:rPr>
        <w:t>1</w:t>
      </w:r>
    </w:p>
    <w:p w14:paraId="1075D212" w14:textId="77777777" w:rsidR="00F81BF6" w:rsidRDefault="00F81BF6" w:rsidP="00C1105C">
      <w:pPr>
        <w:pStyle w:val="Recuodecorpodetexto2"/>
        <w:spacing w:after="0" w:line="240" w:lineRule="auto"/>
        <w:ind w:left="3827"/>
        <w:jc w:val="both"/>
        <w:rPr>
          <w:rFonts w:ascii="Calibri" w:hAnsi="Calibri"/>
          <w:b/>
        </w:rPr>
      </w:pPr>
      <w:r w:rsidRPr="00C21690">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6DD6FF0B" w:rsidR="00F81BF6" w:rsidRPr="009B21AF" w:rsidRDefault="00C21690" w:rsidP="00F81BF6">
      <w:pPr>
        <w:pStyle w:val="Recuodecorpodetexto2"/>
        <w:spacing w:line="240" w:lineRule="auto"/>
        <w:ind w:left="3827"/>
        <w:jc w:val="both"/>
        <w:rPr>
          <w:rFonts w:ascii="Calibri" w:hAnsi="Calibri"/>
          <w:bCs/>
          <w:sz w:val="22"/>
          <w:szCs w:val="22"/>
        </w:rPr>
      </w:pPr>
      <w:r w:rsidRPr="00C21690">
        <w:rPr>
          <w:rFonts w:ascii="Calibri" w:hAnsi="Calibri" w:cs="Calibri"/>
          <w:b/>
          <w:sz w:val="22"/>
          <w:szCs w:val="22"/>
        </w:rPr>
        <w:t>AQUISIÇÃO DE MATERIAIS E EQUIPAMENTOS PARA REDE DE COMPUTADORES DA UDESC</w:t>
      </w:r>
      <w:r w:rsidR="00A94E47"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Benvenuta,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46124DD4"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r w:rsidR="00C21690" w:rsidRPr="00C21690">
        <w:rPr>
          <w:rFonts w:ascii="Calibri" w:hAnsi="Calibri" w:cs="Calibri"/>
          <w:b/>
          <w:color w:val="auto"/>
          <w:sz w:val="22"/>
          <w:szCs w:val="22"/>
        </w:rPr>
        <w:t>AQUISIÇÃO DE MATERIAIS E EQUIPAMENTOS PARA REDE DE COMPUTADORES DA UDESC</w:t>
      </w:r>
      <w:r w:rsidRPr="00C21690">
        <w:rPr>
          <w:rFonts w:ascii="Calibri" w:hAnsi="Calibri" w:cs="Calibri"/>
          <w:color w:val="auto"/>
          <w:sz w:val="22"/>
          <w:szCs w:val="22"/>
        </w:rPr>
        <w:t xml:space="preserve">, de acordo com as especificações e condições para execução do objeto, descritos no </w:t>
      </w:r>
      <w:r w:rsidRPr="00C21690">
        <w:rPr>
          <w:rFonts w:ascii="Calibri" w:hAnsi="Calibri" w:cs="Calibri"/>
          <w:b/>
          <w:bCs/>
          <w:color w:val="auto"/>
          <w:sz w:val="22"/>
          <w:szCs w:val="22"/>
        </w:rPr>
        <w:t>Anexo I</w:t>
      </w:r>
      <w:r w:rsidR="00C50B66" w:rsidRPr="00C21690">
        <w:rPr>
          <w:rFonts w:ascii="Calibri" w:hAnsi="Calibri" w:cs="Calibri"/>
          <w:b/>
          <w:bCs/>
          <w:color w:val="auto"/>
          <w:sz w:val="22"/>
          <w:szCs w:val="22"/>
        </w:rPr>
        <w:t xml:space="preserve"> e II</w:t>
      </w:r>
      <w:r w:rsidRPr="00C21690">
        <w:rPr>
          <w:rFonts w:ascii="Calibri" w:hAnsi="Calibri" w:cs="Calibri"/>
          <w:color w:val="auto"/>
          <w:sz w:val="22"/>
          <w:szCs w:val="22"/>
        </w:rPr>
        <w:t xml:space="preserve"> do Edital d</w:t>
      </w:r>
      <w:r w:rsidR="00C50B66" w:rsidRPr="00C21690">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 d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7ABC7342" w14:textId="75689C2A"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tem início na sua assinatura e término em 31 de dezembro de 20</w:t>
      </w:r>
      <w:r w:rsidR="00095A81">
        <w:rPr>
          <w:rFonts w:ascii="Calibri" w:hAnsi="Calibri" w:cs="Calibri"/>
          <w:bCs/>
          <w:szCs w:val="22"/>
        </w:rPr>
        <w:t>2</w:t>
      </w:r>
      <w:r w:rsidR="009F58FB">
        <w:rPr>
          <w:rFonts w:ascii="Calibri" w:hAnsi="Calibri" w:cs="Calibri"/>
          <w:bCs/>
          <w:szCs w:val="22"/>
        </w:rPr>
        <w:t>1</w:t>
      </w:r>
      <w:r w:rsidRPr="007515E5">
        <w:rPr>
          <w:rFonts w:ascii="Calibri" w:hAnsi="Calibri" w:cs="Calibri"/>
          <w:bCs/>
          <w:szCs w:val="22"/>
        </w:rPr>
        <w:t>.</w:t>
      </w:r>
    </w:p>
    <w:p w14:paraId="2A9E95D3" w14:textId="77777777" w:rsidR="00F81BF6" w:rsidRPr="007515E5" w:rsidRDefault="00F81BF6" w:rsidP="00F81BF6">
      <w:pPr>
        <w:jc w:val="both"/>
        <w:rPr>
          <w:rFonts w:ascii="Calibri" w:hAnsi="Calibri" w:cs="Calibri"/>
          <w:b/>
          <w:sz w:val="22"/>
          <w:szCs w:val="22"/>
        </w:rPr>
      </w:pPr>
    </w:p>
    <w:p w14:paraId="20E69A65"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49BDC6E5" w14:textId="77777777" w:rsidR="004D2E80" w:rsidRPr="00DC6BAC" w:rsidRDefault="00DC6BAC" w:rsidP="002B3B6A">
      <w:pPr>
        <w:jc w:val="both"/>
        <w:rPr>
          <w:rFonts w:ascii="Calibri" w:hAnsi="Calibri" w:cs="Calibri"/>
          <w:bCs/>
          <w:color w:val="000000"/>
          <w:sz w:val="22"/>
          <w:szCs w:val="22"/>
        </w:rPr>
      </w:pPr>
      <w:bookmarkStart w:id="29" w:name="_Hlk38559687"/>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lastRenderedPageBreak/>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29"/>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0F58E678"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CF431C">
        <w:rPr>
          <w:rFonts w:ascii="Calibri" w:hAnsi="Calibri" w:cs="Calibri"/>
          <w:bCs/>
          <w:color w:val="000000"/>
          <w:sz w:val="22"/>
          <w:szCs w:val="22"/>
        </w:rPr>
        <w:t>assumindo com exclusividade, os</w:t>
      </w:r>
      <w:r w:rsidR="00CF431C"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Pr="009B21AF">
        <w:rPr>
          <w:rFonts w:ascii="Calibri" w:hAnsi="Calibri" w:cs="Calibri"/>
          <w:bCs/>
          <w:sz w:val="22"/>
          <w:szCs w:val="22"/>
        </w:rPr>
        <w:t>amigavelmente</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lastRenderedPageBreak/>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2E1B2A"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w:t>
      </w:r>
      <w:r w:rsidRPr="002E1B2A">
        <w:rPr>
          <w:rFonts w:ascii="Calibri" w:hAnsi="Calibri" w:cs="Calibri"/>
          <w:bCs/>
          <w:sz w:val="22"/>
          <w:szCs w:val="22"/>
        </w:rPr>
        <w:t xml:space="preserve">partes assinam o presente Termo </w:t>
      </w:r>
      <w:r w:rsidR="00AE110C" w:rsidRPr="002E1B2A">
        <w:rPr>
          <w:rFonts w:ascii="Calibri" w:hAnsi="Calibri" w:cs="Calibri"/>
          <w:bCs/>
          <w:sz w:val="22"/>
          <w:szCs w:val="22"/>
        </w:rPr>
        <w:t>D</w:t>
      </w:r>
      <w:r w:rsidR="00C1105C" w:rsidRPr="002E1B2A">
        <w:rPr>
          <w:rFonts w:ascii="Calibri" w:hAnsi="Calibri" w:cs="Calibri"/>
          <w:bCs/>
          <w:sz w:val="22"/>
          <w:szCs w:val="22"/>
        </w:rPr>
        <w:t>igitalmente</w:t>
      </w:r>
      <w:r w:rsidRPr="002E1B2A">
        <w:rPr>
          <w:rFonts w:ascii="Calibri" w:hAnsi="Calibri" w:cs="Calibri"/>
          <w:bCs/>
          <w:sz w:val="22"/>
          <w:szCs w:val="22"/>
        </w:rPr>
        <w:t>.</w:t>
      </w:r>
    </w:p>
    <w:p w14:paraId="0FDDB5E5" w14:textId="77777777" w:rsidR="00F81BF6" w:rsidRPr="002E1B2A" w:rsidRDefault="00F81BF6" w:rsidP="00F81BF6">
      <w:pPr>
        <w:jc w:val="both"/>
        <w:rPr>
          <w:rFonts w:ascii="Calibri" w:eastAsia="Arial" w:hAnsi="Calibri" w:cs="Calibri"/>
          <w:bCs/>
          <w:sz w:val="22"/>
          <w:szCs w:val="22"/>
        </w:rPr>
      </w:pPr>
      <w:r w:rsidRPr="002E1B2A">
        <w:rPr>
          <w:rFonts w:ascii="Calibri" w:eastAsia="Arial" w:hAnsi="Calibri" w:cs="Calibri"/>
          <w:bCs/>
          <w:sz w:val="22"/>
          <w:szCs w:val="22"/>
        </w:rPr>
        <w:t xml:space="preserve">                                      </w:t>
      </w:r>
    </w:p>
    <w:p w14:paraId="4797C13F" w14:textId="2FC5F55F" w:rsidR="00F81BF6" w:rsidRPr="009B21AF" w:rsidRDefault="00082528"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2E1B2A" w:rsidRPr="002E1B2A">
            <w:rPr>
              <w:rFonts w:asciiTheme="minorHAnsi" w:hAnsiTheme="minorHAnsi" w:cstheme="minorHAnsi"/>
              <w:b/>
            </w:rPr>
            <w:t>Florianópolis/SC</w:t>
          </w:r>
        </w:sdtContent>
      </w:sdt>
      <w:r w:rsidR="00DC6BAC" w:rsidRPr="002E1B2A">
        <w:rPr>
          <w:rFonts w:ascii="Calibri" w:hAnsi="Calibri" w:cs="Calibri"/>
          <w:bCs/>
          <w:sz w:val="22"/>
          <w:szCs w:val="22"/>
        </w:rPr>
        <w:t>, conforme datas das assinaturas digitais</w:t>
      </w:r>
      <w:r w:rsidR="00F81BF6" w:rsidRPr="002E1B2A">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30"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30"/>
    <w:p w14:paraId="03044B45" w14:textId="77777777" w:rsidR="00F803EB" w:rsidRPr="00E90298" w:rsidRDefault="00F803EB" w:rsidP="00F803EB">
      <w:pPr>
        <w:jc w:val="center"/>
        <w:rPr>
          <w:rFonts w:ascii="Calibri" w:hAnsi="Calibri" w:cs="Arial"/>
          <w:bCs/>
          <w:sz w:val="10"/>
          <w:szCs w:val="10"/>
        </w:rPr>
      </w:pPr>
    </w:p>
    <w:p w14:paraId="56C83696" w14:textId="7FE207A0" w:rsidR="00F803EB" w:rsidRPr="002E1B2A"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w:t>
      </w:r>
      <w:r w:rsidRPr="002E1B2A">
        <w:rPr>
          <w:rFonts w:ascii="Calibri" w:hAnsi="Calibri" w:cs="Arial"/>
          <w:bCs w:val="0"/>
          <w:szCs w:val="22"/>
        </w:rPr>
        <w:t xml:space="preserve">ELETRÔNICO nº </w:t>
      </w:r>
      <w:r w:rsidR="00F2392A" w:rsidRPr="002E1B2A">
        <w:rPr>
          <w:rFonts w:ascii="Calibri" w:hAnsi="Calibri" w:cs="Arial"/>
          <w:bCs w:val="0"/>
          <w:szCs w:val="22"/>
        </w:rPr>
        <w:t>0</w:t>
      </w:r>
      <w:r w:rsidR="002E1B2A" w:rsidRPr="002E1B2A">
        <w:rPr>
          <w:rFonts w:ascii="Calibri" w:hAnsi="Calibri" w:cs="Arial"/>
          <w:bCs w:val="0"/>
          <w:szCs w:val="22"/>
        </w:rPr>
        <w:t>775</w:t>
      </w:r>
      <w:r w:rsidR="00F2392A" w:rsidRPr="002E1B2A">
        <w:rPr>
          <w:rFonts w:ascii="Calibri" w:hAnsi="Calibri" w:cs="Arial"/>
          <w:bCs w:val="0"/>
          <w:szCs w:val="22"/>
        </w:rPr>
        <w:t>/20</w:t>
      </w:r>
      <w:r w:rsidR="00095A81" w:rsidRPr="002E1B2A">
        <w:rPr>
          <w:rFonts w:ascii="Calibri" w:hAnsi="Calibri" w:cs="Arial"/>
          <w:bCs w:val="0"/>
          <w:szCs w:val="22"/>
        </w:rPr>
        <w:t>2</w:t>
      </w:r>
      <w:r w:rsidR="002E1B2A" w:rsidRPr="002E1B2A">
        <w:rPr>
          <w:rFonts w:ascii="Calibri" w:hAnsi="Calibri" w:cs="Arial"/>
          <w:bCs w:val="0"/>
          <w:szCs w:val="22"/>
        </w:rPr>
        <w:t>1</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2E1B2A"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2E1B2A"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2E1B2A" w:rsidRDefault="00F803EB" w:rsidP="00FA48CA">
            <w:pPr>
              <w:ind w:left="-2213"/>
              <w:jc w:val="center"/>
              <w:rPr>
                <w:rFonts w:ascii="Calibri" w:hAnsi="Calibri" w:cs="Arial"/>
                <w:bCs/>
                <w:sz w:val="22"/>
                <w:szCs w:val="22"/>
              </w:rPr>
            </w:pPr>
            <w:r w:rsidRPr="002E1B2A">
              <w:rPr>
                <w:rFonts w:ascii="Calibri" w:hAnsi="Calibri" w:cs="Arial"/>
                <w:bCs/>
                <w:sz w:val="22"/>
                <w:szCs w:val="22"/>
              </w:rPr>
              <w:t>MODELO DE AUTORIZAÇÃO DE FORNECIMENTO</w:t>
            </w:r>
            <w:r w:rsidR="00BB2DC6" w:rsidRPr="002E1B2A">
              <w:rPr>
                <w:rFonts w:ascii="Calibri" w:hAnsi="Calibri" w:cs="Arial"/>
                <w:bCs/>
                <w:sz w:val="22"/>
                <w:szCs w:val="22"/>
              </w:rPr>
              <w:t>/ORDEM DE SERVIÇO</w:t>
            </w:r>
          </w:p>
          <w:p w14:paraId="6423784F" w14:textId="77777777" w:rsidR="00F803EB" w:rsidRPr="002E1B2A" w:rsidRDefault="00F803EB" w:rsidP="00FA48CA">
            <w:pPr>
              <w:spacing w:line="120" w:lineRule="auto"/>
              <w:rPr>
                <w:rFonts w:ascii="Calibri" w:eastAsia="Arial Unicode MS" w:hAnsi="Calibri" w:cs="Arial"/>
                <w:b/>
                <w:sz w:val="22"/>
                <w:szCs w:val="22"/>
              </w:rPr>
            </w:pPr>
          </w:p>
        </w:tc>
      </w:tr>
    </w:tbl>
    <w:p w14:paraId="79BDED59" w14:textId="72E554AD" w:rsidR="00F803EB" w:rsidRPr="003E0F66" w:rsidRDefault="00F803EB" w:rsidP="00F803EB">
      <w:pPr>
        <w:rPr>
          <w:rFonts w:ascii="Calibri" w:hAnsi="Calibri" w:cs="Arial"/>
          <w:sz w:val="20"/>
          <w:szCs w:val="20"/>
        </w:rPr>
      </w:pPr>
      <w:r w:rsidRPr="002E1B2A">
        <w:rPr>
          <w:rFonts w:ascii="Calibri" w:hAnsi="Calibri" w:cs="Arial"/>
          <w:sz w:val="20"/>
          <w:szCs w:val="20"/>
        </w:rPr>
        <w:t xml:space="preserve">Autorização de fornecimento vinculada a Ata de Registro de Preços e ao Edital de Pregão Eletrônico nº </w:t>
      </w:r>
      <w:r w:rsidR="00C50B66" w:rsidRPr="002E1B2A">
        <w:rPr>
          <w:rFonts w:ascii="Calibri" w:hAnsi="Calibri" w:cs="Arial"/>
          <w:sz w:val="20"/>
          <w:szCs w:val="20"/>
        </w:rPr>
        <w:t>_____</w:t>
      </w:r>
      <w:r w:rsidR="00F2392A" w:rsidRPr="002E1B2A">
        <w:rPr>
          <w:rFonts w:ascii="Calibri" w:hAnsi="Calibri" w:cs="Arial"/>
          <w:sz w:val="20"/>
          <w:szCs w:val="20"/>
        </w:rPr>
        <w:t>/20</w:t>
      </w:r>
      <w:r w:rsidR="00095A81" w:rsidRPr="002E1B2A">
        <w:rPr>
          <w:rFonts w:ascii="Calibri" w:hAnsi="Calibri" w:cs="Arial"/>
          <w:sz w:val="20"/>
          <w:szCs w:val="20"/>
        </w:rPr>
        <w:t>2</w:t>
      </w:r>
      <w:r w:rsidR="002E1B2A" w:rsidRPr="002E1B2A">
        <w:rPr>
          <w:rFonts w:ascii="Calibri" w:hAnsi="Calibri" w:cs="Arial"/>
          <w:sz w:val="20"/>
          <w:szCs w:val="20"/>
        </w:rPr>
        <w:t>1</w:t>
      </w:r>
    </w:p>
    <w:p w14:paraId="064759CF" w14:textId="7020754B"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2E1B2A">
        <w:rPr>
          <w:rFonts w:ascii="Calibri" w:hAnsi="Calibri"/>
          <w:sz w:val="20"/>
          <w:szCs w:val="20"/>
        </w:rPr>
        <w:t>1</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2E1B2A" w:rsidRDefault="007A6B3A" w:rsidP="007A6B3A">
      <w:pPr>
        <w:pStyle w:val="EspSubTitulo1Char"/>
        <w:suppressAutoHyphens/>
        <w:spacing w:before="0" w:after="0"/>
        <w:jc w:val="center"/>
        <w:rPr>
          <w:rFonts w:ascii="Calibri" w:hAnsi="Calibri"/>
          <w:szCs w:val="22"/>
          <w:lang w:val="pt-PT"/>
        </w:rPr>
      </w:pPr>
      <w:r w:rsidRPr="002E1B2A">
        <w:rPr>
          <w:rFonts w:ascii="Calibri" w:hAnsi="Calibri"/>
          <w:b/>
          <w:bCs/>
        </w:rPr>
        <w:lastRenderedPageBreak/>
        <w:t xml:space="preserve">ANEXO </w:t>
      </w:r>
      <w:r w:rsidR="00BE35AA" w:rsidRPr="002E1B2A">
        <w:rPr>
          <w:rFonts w:ascii="Calibri" w:hAnsi="Calibri"/>
          <w:b/>
          <w:bCs/>
        </w:rPr>
        <w:t>VI</w:t>
      </w:r>
    </w:p>
    <w:p w14:paraId="2C2D20AA" w14:textId="3443B258" w:rsidR="007A6B3A" w:rsidRPr="002E1B2A" w:rsidRDefault="00483AF3" w:rsidP="00BB2DC6">
      <w:pPr>
        <w:pStyle w:val="Ttulo8"/>
        <w:rPr>
          <w:rFonts w:ascii="Calibri" w:hAnsi="Calibri"/>
          <w:szCs w:val="22"/>
          <w:lang w:val="pt-PT"/>
        </w:rPr>
      </w:pPr>
      <w:r w:rsidRPr="002E1B2A">
        <w:rPr>
          <w:rFonts w:ascii="Calibri" w:hAnsi="Calibri"/>
          <w:b w:val="0"/>
          <w:szCs w:val="22"/>
          <w:lang w:val="pt-PT"/>
        </w:rPr>
        <w:t xml:space="preserve">PREGÃO ELETRÔNICO Nº </w:t>
      </w:r>
      <w:r w:rsidR="00F2392A" w:rsidRPr="002E1B2A">
        <w:rPr>
          <w:rFonts w:ascii="Calibri" w:hAnsi="Calibri"/>
          <w:b w:val="0"/>
          <w:szCs w:val="22"/>
          <w:lang w:val="pt-PT"/>
        </w:rPr>
        <w:t>0</w:t>
      </w:r>
      <w:r w:rsidR="002E1B2A" w:rsidRPr="002E1B2A">
        <w:rPr>
          <w:rFonts w:ascii="Calibri" w:hAnsi="Calibri"/>
          <w:b w:val="0"/>
          <w:szCs w:val="22"/>
          <w:lang w:val="pt-PT"/>
        </w:rPr>
        <w:t>775</w:t>
      </w:r>
      <w:r w:rsidR="00F2392A" w:rsidRPr="002E1B2A">
        <w:rPr>
          <w:rFonts w:ascii="Calibri" w:hAnsi="Calibri"/>
          <w:b w:val="0"/>
          <w:szCs w:val="22"/>
          <w:lang w:val="pt-PT"/>
        </w:rPr>
        <w:t>/20</w:t>
      </w:r>
      <w:r w:rsidR="00095A81" w:rsidRPr="002E1B2A">
        <w:rPr>
          <w:rFonts w:ascii="Calibri" w:hAnsi="Calibri"/>
          <w:b w:val="0"/>
          <w:szCs w:val="22"/>
          <w:lang w:val="pt-PT"/>
        </w:rPr>
        <w:t>2</w:t>
      </w:r>
      <w:r w:rsidR="002E1B2A" w:rsidRPr="002E1B2A">
        <w:rPr>
          <w:rFonts w:ascii="Calibri" w:hAnsi="Calibri"/>
          <w:b w:val="0"/>
          <w:szCs w:val="22"/>
          <w:lang w:val="pt-PT"/>
        </w:rPr>
        <w:t>1</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77777777" w:rsidR="007A6B3A" w:rsidRPr="005711D8" w:rsidRDefault="007A6B3A" w:rsidP="007A6B3A">
      <w:pPr>
        <w:jc w:val="both"/>
        <w:rPr>
          <w:rFonts w:ascii="Calibri" w:hAnsi="Calibri"/>
          <w:sz w:val="22"/>
          <w:szCs w:val="22"/>
        </w:rPr>
      </w:pPr>
      <w:r w:rsidRPr="005711D8">
        <w:rPr>
          <w:rFonts w:ascii="Calibri" w:hAnsi="Calibri"/>
          <w:sz w:val="22"/>
          <w:szCs w:val="22"/>
        </w:rPr>
        <w:t>CNPJ/CPF/MF:</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074E8" w14:textId="77777777" w:rsidR="002E1B2A" w:rsidRDefault="002E1B2A">
      <w:r>
        <w:separator/>
      </w:r>
    </w:p>
  </w:endnote>
  <w:endnote w:type="continuationSeparator" w:id="0">
    <w:p w14:paraId="75E7FA73" w14:textId="77777777" w:rsidR="002E1B2A" w:rsidRDefault="002E1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DejaVu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7AE85" w14:textId="2DC7DF5D" w:rsidR="002E1B2A" w:rsidRDefault="002E1B2A" w:rsidP="00352F71">
    <w:pPr>
      <w:pStyle w:val="Rodap"/>
      <w:tabs>
        <w:tab w:val="clear" w:pos="4419"/>
        <w:tab w:val="center" w:pos="0"/>
      </w:tabs>
      <w:rPr>
        <w:color w:val="0000FF"/>
        <w:sz w:val="14"/>
      </w:rPr>
    </w:pPr>
    <w:r w:rsidRPr="00C21690">
      <w:rPr>
        <w:sz w:val="14"/>
      </w:rPr>
      <w:t>PE 0775/2021</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8B37F" w14:textId="72BA96B2" w:rsidR="002E1B2A" w:rsidRDefault="002E1B2A" w:rsidP="00212B50">
    <w:pPr>
      <w:jc w:val="right"/>
      <w:rPr>
        <w:rFonts w:ascii="Arial" w:hAnsi="Arial" w:cs="Arial"/>
        <w:sz w:val="16"/>
      </w:rPr>
    </w:pPr>
    <w:r>
      <w:rPr>
        <w:rFonts w:ascii="Arial" w:hAnsi="Arial" w:cs="Arial"/>
        <w:sz w:val="16"/>
      </w:rPr>
      <w:t xml:space="preserve">Página </w:t>
    </w:r>
    <w:r>
      <w:rPr>
        <w:rFonts w:ascii="Arial" w:hAnsi="Arial" w:cs="Arial"/>
        <w:sz w:val="16"/>
      </w:rPr>
      <w:fldChar w:fldCharType="begin"/>
    </w:r>
    <w:r>
      <w:rPr>
        <w:rFonts w:ascii="Arial" w:hAnsi="Arial" w:cs="Arial"/>
        <w:sz w:val="16"/>
      </w:rPr>
      <w:instrText xml:space="preserve"> PAGE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r>
      <w:rPr>
        <w:rFonts w:ascii="Arial" w:hAnsi="Arial" w:cs="Arial"/>
        <w:sz w:val="16"/>
      </w:rPr>
      <w:t xml:space="preserve"> de</w:t>
    </w:r>
    <w:r w:rsidR="00751FBD">
      <w:rPr>
        <w:rFonts w:ascii="Arial" w:hAnsi="Arial" w:cs="Arial"/>
        <w:sz w:val="16"/>
      </w:rPr>
      <w:t xml:space="preserve"> 29</w:t>
    </w:r>
    <w:r>
      <w:rPr>
        <w:rFonts w:ascii="Arial" w:hAnsi="Arial" w:cs="Arial"/>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32876" w14:textId="77777777" w:rsidR="002E1B2A" w:rsidRDefault="002E1B2A">
      <w:r>
        <w:separator/>
      </w:r>
    </w:p>
  </w:footnote>
  <w:footnote w:type="continuationSeparator" w:id="0">
    <w:p w14:paraId="76988453" w14:textId="77777777" w:rsidR="002E1B2A" w:rsidRDefault="002E1B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2E59F" w14:textId="77777777" w:rsidR="002E1B2A" w:rsidRDefault="002E1B2A">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3" name="Imagem 3"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2E1B2A" w:rsidRPr="006A59DF" w:rsidRDefault="002E1B2A">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53F846" w14:textId="77777777" w:rsidR="002E1B2A" w:rsidRPr="00A36649" w:rsidRDefault="002E1B2A" w:rsidP="00FA48CA">
    <w:pPr>
      <w:ind w:left="1418"/>
      <w:rPr>
        <w:rFonts w:ascii="Calibri" w:hAnsi="Calibri"/>
        <w:sz w:val="20"/>
        <w:szCs w:val="20"/>
      </w:rPr>
    </w:pPr>
    <w:r>
      <w:rPr>
        <w:rFonts w:ascii="Calibri" w:hAnsi="Calibri"/>
        <w:b/>
        <w:noProof/>
        <w:sz w:val="20"/>
        <w:szCs w:val="20"/>
        <w:lang w:eastAsia="pt-BR"/>
      </w:rPr>
      <w:drawing>
        <wp:anchor distT="0" distB="0" distL="114300" distR="114300" simplePos="0" relativeHeight="251657728" behindDoc="0" locked="0" layoutInCell="1" allowOverlap="1" wp14:anchorId="29D57B9E" wp14:editId="7DF41B56">
          <wp:simplePos x="0" y="0"/>
          <wp:positionH relativeFrom="column">
            <wp:posOffset>212090</wp:posOffset>
          </wp:positionH>
          <wp:positionV relativeFrom="paragraph">
            <wp:posOffset>60960</wp:posOffset>
          </wp:positionV>
          <wp:extent cx="594995" cy="483235"/>
          <wp:effectExtent l="0" t="0" r="0" b="0"/>
          <wp:wrapNone/>
          <wp:docPr id="1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995" cy="4832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6649">
      <w:rPr>
        <w:rFonts w:ascii="Calibri" w:hAnsi="Calibri"/>
        <w:b/>
        <w:sz w:val="20"/>
        <w:szCs w:val="20"/>
      </w:rPr>
      <w:t>ESTADO DE SANTA CATARINA</w:t>
    </w:r>
    <w:r w:rsidRPr="00A36649">
      <w:rPr>
        <w:rFonts w:ascii="Calibri" w:hAnsi="Calibri"/>
        <w:sz w:val="20"/>
        <w:szCs w:val="20"/>
      </w:rPr>
      <w:t xml:space="preserve"> </w:t>
    </w:r>
  </w:p>
  <w:p w14:paraId="356878C9" w14:textId="77777777" w:rsidR="002E1B2A" w:rsidRPr="00A36649" w:rsidRDefault="002E1B2A" w:rsidP="00FA48CA">
    <w:pPr>
      <w:ind w:left="1418"/>
      <w:rPr>
        <w:rFonts w:ascii="Calibri" w:hAnsi="Calibri"/>
        <w:sz w:val="20"/>
        <w:szCs w:val="20"/>
      </w:rPr>
    </w:pPr>
    <w:r w:rsidRPr="00A36649">
      <w:rPr>
        <w:rFonts w:ascii="Calibri" w:hAnsi="Calibri"/>
        <w:b/>
        <w:sz w:val="20"/>
        <w:szCs w:val="20"/>
      </w:rPr>
      <w:t>FUNDAÇÃO UNIVERSIDADE DO ESTADO DE SANTA CATARINA</w:t>
    </w:r>
  </w:p>
  <w:p w14:paraId="03EE8B51" w14:textId="77777777" w:rsidR="002E1B2A" w:rsidRPr="00A36649" w:rsidRDefault="002E1B2A" w:rsidP="00FA48CA">
    <w:pPr>
      <w:pStyle w:val="Cabealho"/>
      <w:ind w:left="1418"/>
      <w:rPr>
        <w:rFonts w:ascii="Calibri" w:hAnsi="Calibri" w:cs="Calibri"/>
        <w:b/>
        <w:lang w:val="pt-BR"/>
      </w:rPr>
    </w:pPr>
    <w:r w:rsidRPr="00A36649">
      <w:rPr>
        <w:rFonts w:ascii="Calibri" w:hAnsi="Calibri" w:cs="Calibri"/>
        <w:b/>
        <w:lang w:val="pt-BR"/>
      </w:rPr>
      <w:t>PRÓ-REITORIA DE ADMINISTRAÇÃO – PROAD</w:t>
    </w:r>
  </w:p>
  <w:p w14:paraId="71636329" w14:textId="77777777" w:rsidR="002E1B2A" w:rsidRPr="00A36649" w:rsidRDefault="002E1B2A" w:rsidP="00FA48CA">
    <w:pPr>
      <w:pStyle w:val="Cabealho"/>
      <w:ind w:left="1418"/>
      <w:rPr>
        <w:rFonts w:ascii="Calibri" w:hAnsi="Calibri" w:cs="Calibri"/>
        <w:b/>
        <w:lang w:val="pt-BR"/>
      </w:rPr>
    </w:pPr>
    <w:r w:rsidRPr="00A36649">
      <w:rPr>
        <w:rFonts w:ascii="Calibri" w:hAnsi="Calibri" w:cs="Calibri"/>
        <w:b/>
        <w:lang w:val="pt-BR"/>
      </w:rPr>
      <w:t xml:space="preserve">COORDENADORIA DE LICITAÇÕES E COMPRAS - CLC         </w:t>
    </w:r>
  </w:p>
  <w:p w14:paraId="0CE019B4" w14:textId="77777777" w:rsidR="002E1B2A" w:rsidRDefault="002E1B2A" w:rsidP="00FA48CA">
    <w:pPr>
      <w:ind w:left="567"/>
      <w:rPr>
        <w:b/>
      </w:rPr>
    </w:pPr>
  </w:p>
  <w:p w14:paraId="0C46C0F9" w14:textId="77777777" w:rsidR="002E1B2A" w:rsidRDefault="002E1B2A">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51C2BF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6"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7" w15:restartNumberingAfterBreak="0">
    <w:nsid w:val="18C9106D"/>
    <w:multiLevelType w:val="hybridMultilevel"/>
    <w:tmpl w:val="86169A46"/>
    <w:lvl w:ilvl="0" w:tplc="88606FAC">
      <w:start w:val="2"/>
      <w:numFmt w:val="decimal"/>
      <w:lvlText w:val="%1"/>
      <w:lvlJc w:val="left"/>
      <w:pPr>
        <w:ind w:left="720" w:hanging="360"/>
      </w:pPr>
      <w:rPr>
        <w:rFonts w:cs="Arial"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9" w15:restartNumberingAfterBreak="0">
    <w:nsid w:val="26901F6C"/>
    <w:multiLevelType w:val="multilevel"/>
    <w:tmpl w:val="0416001F"/>
    <w:numStyleLink w:val="WWNum5"/>
  </w:abstractNum>
  <w:abstractNum w:abstractNumId="10"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15:restartNumberingAfterBreak="0">
    <w:nsid w:val="35006DC7"/>
    <w:multiLevelType w:val="hybridMultilevel"/>
    <w:tmpl w:val="EF3A3AEC"/>
    <w:lvl w:ilvl="0" w:tplc="CC36BB66">
      <w:start w:val="2"/>
      <w:numFmt w:val="decimal"/>
      <w:lvlText w:val="%1"/>
      <w:lvlJc w:val="left"/>
      <w:pPr>
        <w:ind w:left="720" w:hanging="360"/>
      </w:pPr>
      <w:rPr>
        <w:rFonts w:cs="Arial"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73E07F9"/>
    <w:multiLevelType w:val="hybridMultilevel"/>
    <w:tmpl w:val="09C046D0"/>
    <w:lvl w:ilvl="0" w:tplc="0416000F">
      <w:start w:val="1"/>
      <w:numFmt w:val="decimal"/>
      <w:lvlText w:val="%1."/>
      <w:lvlJc w:val="left"/>
      <w:pPr>
        <w:ind w:left="644" w:hanging="360"/>
      </w:p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3" w15:restartNumberingAfterBreak="0">
    <w:nsid w:val="3AD37D0B"/>
    <w:multiLevelType w:val="multilevel"/>
    <w:tmpl w:val="F9F86120"/>
    <w:lvl w:ilvl="0">
      <w:start w:val="1"/>
      <w:numFmt w:val="decimal"/>
      <w:lvlText w:val="%1."/>
      <w:lvlJc w:val="left"/>
      <w:pPr>
        <w:ind w:left="502" w:hanging="360"/>
      </w:pPr>
      <w:rPr>
        <w:rFonts w:ascii="Calibri" w:eastAsia="Calibri" w:hAnsi="Calibri" w:cs="Arial"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AA847A8"/>
    <w:multiLevelType w:val="hybridMultilevel"/>
    <w:tmpl w:val="99F85E10"/>
    <w:lvl w:ilvl="0" w:tplc="58C4AF40">
      <w:start w:val="3"/>
      <w:numFmt w:val="decimal"/>
      <w:lvlText w:val="%1"/>
      <w:lvlJc w:val="left"/>
      <w:pPr>
        <w:ind w:left="720" w:hanging="360"/>
      </w:pPr>
      <w:rPr>
        <w:rFonts w:cs="Arial"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7" w15:restartNumberingAfterBreak="0">
    <w:nsid w:val="52FA04E4"/>
    <w:multiLevelType w:val="multilevel"/>
    <w:tmpl w:val="01AA11C0"/>
    <w:lvl w:ilvl="0">
      <w:start w:val="3"/>
      <w:numFmt w:val="decimal"/>
      <w:lvlText w:val="%1."/>
      <w:lvlJc w:val="left"/>
      <w:pPr>
        <w:ind w:left="502" w:hanging="360"/>
      </w:pPr>
      <w:rPr>
        <w:rFonts w:ascii="Calibri" w:eastAsia="Calibri" w:hAnsi="Calibri" w:cs="Arial"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35233D1"/>
    <w:multiLevelType w:val="multilevel"/>
    <w:tmpl w:val="0416001F"/>
    <w:styleLink w:val="WWNum5"/>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91C5759"/>
    <w:multiLevelType w:val="multilevel"/>
    <w:tmpl w:val="0416001F"/>
    <w:numStyleLink w:val="WWNum5"/>
  </w:abstractNum>
  <w:abstractNum w:abstractNumId="2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76A03BCD"/>
    <w:multiLevelType w:val="hybridMultilevel"/>
    <w:tmpl w:val="B3CC074E"/>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24"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8"/>
  </w:num>
  <w:num w:numId="5">
    <w:abstractNumId w:val="24"/>
  </w:num>
  <w:num w:numId="6">
    <w:abstractNumId w:val="14"/>
  </w:num>
  <w:num w:numId="7">
    <w:abstractNumId w:val="6"/>
  </w:num>
  <w:num w:numId="8">
    <w:abstractNumId w:val="10"/>
  </w:num>
  <w:num w:numId="9">
    <w:abstractNumId w:val="20"/>
  </w:num>
  <w:num w:numId="10">
    <w:abstractNumId w:val="24"/>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24"/>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5"/>
  </w:num>
  <w:num w:numId="13">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6"/>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6"/>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6"/>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6"/>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6"/>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6"/>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6"/>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24"/>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24"/>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24"/>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21"/>
  </w:num>
  <w:num w:numId="33">
    <w:abstractNumId w:val="22"/>
  </w:num>
  <w:num w:numId="34">
    <w:abstractNumId w:val="17"/>
  </w:num>
  <w:num w:numId="35">
    <w:abstractNumId w:val="1"/>
    <w:lvlOverride w:ilvl="0">
      <w:startOverride w:val="1"/>
    </w:lvlOverride>
  </w:num>
  <w:num w:numId="36">
    <w:abstractNumId w:val="13"/>
  </w:num>
  <w:num w:numId="37">
    <w:abstractNumId w:val="18"/>
  </w:num>
  <w:num w:numId="38">
    <w:abstractNumId w:val="12"/>
  </w:num>
  <w:num w:numId="39">
    <w:abstractNumId w:val="19"/>
  </w:num>
  <w:num w:numId="40">
    <w:abstractNumId w:val="7"/>
  </w:num>
  <w:num w:numId="41">
    <w:abstractNumId w:val="9"/>
  </w:num>
  <w:num w:numId="42">
    <w:abstractNumId w:val="11"/>
  </w:num>
  <w:num w:numId="43">
    <w:abstractNumId w:val="4"/>
  </w:num>
  <w:num w:numId="44">
    <w:abstractNumId w:val="15"/>
  </w:num>
  <w:num w:numId="45">
    <w:abstractNumId w:val="2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40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0915"/>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1B2A"/>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C21"/>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1FBD"/>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C6A7D"/>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45187"/>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462"/>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1690"/>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rsid w:val="002E1B2A"/>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2E1B2A"/>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numbering" w:customStyle="1" w:styleId="WWNum5">
    <w:name w:val="WWNum5"/>
    <w:basedOn w:val="Semlista"/>
    <w:rsid w:val="002E1B2A"/>
    <w:pPr>
      <w:numPr>
        <w:numId w:val="37"/>
      </w:numPr>
    </w:pPr>
  </w:style>
  <w:style w:type="paragraph" w:customStyle="1" w:styleId="PargrafodaLista3">
    <w:name w:val="Parágrafo da Lista3"/>
    <w:basedOn w:val="Normal"/>
    <w:rsid w:val="002E1B2A"/>
    <w:pPr>
      <w:spacing w:after="200" w:line="276" w:lineRule="auto"/>
      <w:ind w:left="720"/>
      <w:contextualSpacing/>
    </w:pPr>
    <w:rPr>
      <w:rFonts w:ascii="Calibri" w:eastAsia="Calibri" w:hAnsi="Calibri" w:cs="Calibri"/>
      <w:kern w:val="2"/>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DejaVu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B236D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7EA0E-C162-4D55-BF51-8ACE67DE7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29</Pages>
  <Words>11818</Words>
  <Characters>63819</Characters>
  <Application>Microsoft Office Word</Application>
  <DocSecurity>0</DocSecurity>
  <Lines>531</Lines>
  <Paragraphs>150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75487</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FABRICIO DEVENZ</cp:lastModifiedBy>
  <cp:revision>5</cp:revision>
  <cp:lastPrinted>2021-07-26T18:57:00Z</cp:lastPrinted>
  <dcterms:created xsi:type="dcterms:W3CDTF">2021-06-27T05:51:00Z</dcterms:created>
  <dcterms:modified xsi:type="dcterms:W3CDTF">2021-07-26T18:58:00Z</dcterms:modified>
</cp:coreProperties>
</file>